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ACB" w:rsidRDefault="004B3ACB" w:rsidP="004B3ACB">
      <w:pPr>
        <w:jc w:val="center"/>
        <w:rPr>
          <w:rFonts w:ascii="Times New Roman" w:eastAsia="微软雅黑" w:hAnsi="Times New Roman" w:cs="Times New Roman"/>
          <w:b/>
          <w:bCs/>
          <w:color w:val="0070C0"/>
          <w:sz w:val="40"/>
          <w:szCs w:val="32"/>
        </w:rPr>
      </w:pPr>
      <w:r>
        <w:rPr>
          <w:rFonts w:ascii="Times New Roman" w:eastAsia="微软雅黑" w:hAnsi="Times New Roman" w:cs="Times New Roman" w:hint="eastAsia"/>
          <w:b/>
          <w:bCs/>
          <w:color w:val="0070C0"/>
          <w:sz w:val="40"/>
          <w:szCs w:val="32"/>
        </w:rPr>
        <w:t>《</w:t>
      </w:r>
      <w:r>
        <w:rPr>
          <w:rFonts w:ascii="Times New Roman" w:eastAsia="微软雅黑" w:hAnsi="Times New Roman" w:cs="Times New Roman"/>
          <w:b/>
          <w:bCs/>
          <w:color w:val="0070C0"/>
          <w:sz w:val="40"/>
          <w:szCs w:val="32"/>
        </w:rPr>
        <w:t xml:space="preserve">10.3 </w:t>
      </w:r>
      <w:r>
        <w:rPr>
          <w:rFonts w:ascii="Times New Roman" w:eastAsia="微软雅黑" w:hAnsi="Times New Roman" w:cs="Times New Roman" w:hint="eastAsia"/>
          <w:b/>
          <w:bCs/>
          <w:color w:val="0070C0"/>
          <w:sz w:val="40"/>
          <w:szCs w:val="32"/>
        </w:rPr>
        <w:t>物体的浮沉条件》同步练习</w:t>
      </w:r>
    </w:p>
    <w:p w:rsidR="00227D11" w:rsidRDefault="009D4619">
      <w:pPr>
        <w:spacing w:line="360" w:lineRule="auto"/>
      </w:pPr>
      <w:bookmarkStart w:id="0" w:name="_GoBack"/>
      <w:bookmarkEnd w:id="0"/>
      <w:r>
        <w:rPr>
          <w:rFonts w:ascii="Times New Roman" w:eastAsia="新宋体" w:hAnsi="Times New Roman" w:hint="eastAsia"/>
          <w:b/>
          <w:szCs w:val="21"/>
        </w:rPr>
        <w:t>一．选择题（共</w:t>
      </w:r>
      <w:r>
        <w:rPr>
          <w:rFonts w:ascii="Times New Roman" w:eastAsia="新宋体" w:hAnsi="Times New Roman" w:hint="eastAsia"/>
          <w:b/>
          <w:szCs w:val="21"/>
        </w:rPr>
        <w:t>10</w:t>
      </w:r>
      <w:r>
        <w:rPr>
          <w:rFonts w:ascii="Times New Roman" w:eastAsia="新宋体" w:hAnsi="Times New Roman" w:hint="eastAsia"/>
          <w:b/>
          <w:szCs w:val="21"/>
        </w:rPr>
        <w:t>小题）</w:t>
      </w:r>
    </w:p>
    <w:p w:rsidR="00227D11" w:rsidRDefault="009D4619">
      <w:pPr>
        <w:pStyle w:val="Normal011"/>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．未煮过的汤圆沉在水底，煮熟后汤圆（质量不变）却漂浮在水面上，忽略水的密度变化，则此时汤圆</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4.95pt" o:ole="">
            <v:imagedata r:id="rId8" o:title=""/>
          </v:shape>
          <o:OLEObject Type="Embed" ProgID="Equation.DSMT4" ShapeID="_x0000_i1025" DrawAspect="Content" ObjectID="_1685077760" r:id="rId9"/>
        </w:object>
      </w:r>
      <w:r>
        <w:rPr>
          <w:rFonts w:ascii="Times New Roman" w:eastAsia="新宋体" w:hAnsi="Times New Roman" w:hint="eastAsia"/>
          <w:szCs w:val="21"/>
          <w:lang w:eastAsia="zh-CN"/>
        </w:rPr>
        <w:t xml:space="preserve">　　</w:t>
      </w:r>
      <w:r>
        <w:rPr>
          <w:position w:val="-10"/>
        </w:rPr>
        <w:object w:dxaOrig="135" w:dyaOrig="300">
          <v:shape id="_x0000_i1026" type="#_x0000_t75" style="width:6.8pt;height:14.95pt" o:ole="">
            <v:imagedata r:id="rId10" o:title=""/>
          </v:shape>
          <o:OLEObject Type="Embed" ProgID="Equation.DSMT4" ShapeID="_x0000_i1026" DrawAspect="Content" ObjectID="_1685077761" r:id="rId11"/>
        </w:object>
      </w:r>
    </w:p>
    <w:p w:rsidR="00227D11" w:rsidRDefault="009D4619">
      <w:pPr>
        <w:pStyle w:val="Normal113"/>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．受到的浮力等于重力，排开水的体积比未煮过的小</w:t>
      </w:r>
      <w:r>
        <w:rPr>
          <w:lang w:eastAsia="zh-CN"/>
        </w:rPr>
        <w:tab/>
      </w:r>
    </w:p>
    <w:p w:rsidR="00227D11" w:rsidRDefault="009D4619">
      <w:pPr>
        <w:pStyle w:val="Normal113"/>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．受到的浮力等于重力，排开水的体积比未煮过的大</w:t>
      </w:r>
      <w:r>
        <w:rPr>
          <w:lang w:eastAsia="zh-CN"/>
        </w:rPr>
        <w:tab/>
      </w:r>
    </w:p>
    <w:p w:rsidR="00227D11" w:rsidRDefault="009D4619">
      <w:pPr>
        <w:pStyle w:val="Normal113"/>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．受到的浮力大于重力，排开水的体积比未煮过的大</w:t>
      </w:r>
      <w:r>
        <w:rPr>
          <w:lang w:eastAsia="zh-CN"/>
        </w:rPr>
        <w:tab/>
      </w:r>
    </w:p>
    <w:p w:rsidR="00227D11" w:rsidRDefault="009D4619">
      <w:pPr>
        <w:pStyle w:val="Normal113"/>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．受到的浮力大于重力，排开水的体积比未煮过的小</w:t>
      </w:r>
    </w:p>
    <w:p w:rsidR="00227D11" w:rsidRDefault="009D4619">
      <w:pPr>
        <w:pStyle w:val="Normal513"/>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227D11" w:rsidRDefault="009D4619">
      <w:pPr>
        <w:pStyle w:val="Normal513"/>
        <w:spacing w:line="360" w:lineRule="auto"/>
        <w:rPr>
          <w:lang w:eastAsia="zh-CN"/>
        </w:rPr>
      </w:pPr>
      <w:r>
        <w:rPr>
          <w:rFonts w:ascii="Times New Roman" w:eastAsia="新宋体" w:hAnsi="Times New Roman" w:hint="eastAsia"/>
          <w:szCs w:val="21"/>
          <w:lang w:eastAsia="zh-CN"/>
        </w:rPr>
        <w:t>生汤圆放入锅内，体积较小，受到的重力大于浮力，所以是沉在水底；煮熟的汤圆因其内部受热膨胀，体积变大，排开水的体积变大，所受浮力变大，当受到的浮力大于重力，汤圆上浮，最后漂浮在水面上，汤圆漂浮在水面上时，受到的浮力等于其重力，由于浮力变大，根据阿基米德原理可知，其排开的水的体积变大，故</w:t>
      </w:r>
      <w:r>
        <w:rPr>
          <w:position w:val="-4"/>
        </w:rPr>
        <w:object w:dxaOrig="225" w:dyaOrig="240">
          <v:shape id="_x0000_i1027" type="#_x0000_t75" style="width:11.55pt;height:12.25pt" o:ole="">
            <v:imagedata r:id="rId12" o:title=""/>
          </v:shape>
          <o:OLEObject Type="Embed" ProgID="Equation.DSMT4" ShapeID="_x0000_i1027" DrawAspect="Content" ObjectID="_1685077762" r:id="rId13"/>
        </w:object>
      </w:r>
      <w:r>
        <w:rPr>
          <w:rFonts w:ascii="Times New Roman" w:eastAsia="新宋体" w:hAnsi="Times New Roman" w:hint="eastAsia"/>
          <w:szCs w:val="21"/>
          <w:lang w:eastAsia="zh-CN"/>
        </w:rPr>
        <w:t>正确，</w:t>
      </w:r>
      <w:r>
        <w:rPr>
          <w:position w:val="-6"/>
        </w:rPr>
        <w:object w:dxaOrig="525" w:dyaOrig="255">
          <v:shape id="_x0000_i1028" type="#_x0000_t75" style="width:26.5pt;height:12.9pt" o:ole="">
            <v:imagedata r:id="rId14" o:title=""/>
          </v:shape>
          <o:OLEObject Type="Embed" ProgID="Equation.DSMT4" ShapeID="_x0000_i1028" DrawAspect="Content" ObjectID="_1685077763" r:id="rId15"/>
        </w:object>
      </w:r>
      <w:r>
        <w:rPr>
          <w:rFonts w:ascii="Times New Roman" w:eastAsia="新宋体" w:hAnsi="Times New Roman" w:hint="eastAsia"/>
          <w:szCs w:val="21"/>
          <w:lang w:eastAsia="zh-CN"/>
        </w:rPr>
        <w:t>错误。</w:t>
      </w:r>
    </w:p>
    <w:p w:rsidR="00227D11" w:rsidRDefault="009D4619">
      <w:pPr>
        <w:pStyle w:val="Normal513"/>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029" type="#_x0000_t75" style="width:11.55pt;height:12.25pt" o:ole="">
            <v:imagedata r:id="rId16" o:title=""/>
          </v:shape>
          <o:OLEObject Type="Embed" ProgID="Equation.DSMT4" ShapeID="_x0000_i1029" DrawAspect="Content" ObjectID="_1685077764" r:id="rId17"/>
        </w:object>
      </w:r>
      <w:r>
        <w:rPr>
          <w:rFonts w:ascii="Times New Roman" w:eastAsia="新宋体" w:hAnsi="Times New Roman" w:hint="eastAsia"/>
          <w:szCs w:val="21"/>
          <w:lang w:eastAsia="zh-CN"/>
        </w:rPr>
        <w:t>。</w:t>
      </w:r>
    </w:p>
    <w:p w:rsidR="00227D11" w:rsidRDefault="009D4619">
      <w:pPr>
        <w:pStyle w:val="Normal010"/>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．如图所示，水面下有两艘完全相同的潜艇，其中一</w:t>
      </w:r>
      <w:r>
        <w:rPr>
          <w:rFonts w:ascii="Times New Roman" w:eastAsia="新宋体" w:hAnsi="Times New Roman" w:hint="eastAsia"/>
          <w:szCs w:val="21"/>
          <w:lang w:eastAsia="zh-CN"/>
        </w:rPr>
        <w:t>艘正在上浮，另一艘正在下潜，以下判断正确的是</w:t>
      </w:r>
      <w:r>
        <w:rPr>
          <w:position w:val="-10"/>
        </w:rPr>
        <w:object w:dxaOrig="135" w:dyaOrig="300">
          <v:shape id="_x0000_i1030" type="#_x0000_t75" style="width:6.8pt;height:14.95pt" o:ole="">
            <v:imagedata r:id="rId18" o:title=""/>
          </v:shape>
          <o:OLEObject Type="Embed" ProgID="Equation.DSMT4" ShapeID="_x0000_i1030" DrawAspect="Content" ObjectID="_1685077765" r:id="rId19"/>
        </w:object>
      </w:r>
      <w:r>
        <w:rPr>
          <w:rFonts w:ascii="Times New Roman" w:eastAsia="新宋体" w:hAnsi="Times New Roman" w:hint="eastAsia"/>
          <w:szCs w:val="21"/>
          <w:lang w:eastAsia="zh-CN"/>
        </w:rPr>
        <w:t xml:space="preserve">　　</w:t>
      </w:r>
      <w:r>
        <w:rPr>
          <w:position w:val="-10"/>
        </w:rPr>
        <w:object w:dxaOrig="135" w:dyaOrig="300">
          <v:shape id="_x0000_i1031" type="#_x0000_t75" style="width:6.8pt;height:14.95pt" o:ole="">
            <v:imagedata r:id="rId20" o:title=""/>
          </v:shape>
          <o:OLEObject Type="Embed" ProgID="Equation.DSMT4" ShapeID="_x0000_i1031" DrawAspect="Content" ObjectID="_1685077766" r:id="rId21"/>
        </w:object>
      </w:r>
    </w:p>
    <w:p w:rsidR="00227D11" w:rsidRDefault="009D4619">
      <w:pPr>
        <w:pStyle w:val="Normal010"/>
        <w:spacing w:line="360" w:lineRule="auto"/>
        <w:rPr>
          <w:lang w:eastAsia="zh-CN"/>
        </w:rPr>
      </w:pPr>
      <w:r>
        <w:rPr>
          <w:rFonts w:ascii="Times New Roman" w:eastAsia="新宋体" w:hAnsi="Times New Roman"/>
          <w:noProof/>
          <w:szCs w:val="21"/>
          <w:lang w:eastAsia="zh-CN"/>
        </w:rPr>
        <w:drawing>
          <wp:inline distT="0" distB="0" distL="114300" distR="114300">
            <wp:extent cx="2733675" cy="1628775"/>
            <wp:effectExtent l="0" t="0" r="9525" b="9525"/>
            <wp:docPr id="1"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975697" name="图片 8" descr="菁优网：http://www.jyeoo.com"/>
                    <pic:cNvPicPr>
                      <a:picLocks noChangeAspect="1"/>
                    </pic:cNvPicPr>
                  </pic:nvPicPr>
                  <pic:blipFill>
                    <a:blip r:embed="rId22"/>
                    <a:stretch>
                      <a:fillRect/>
                    </a:stretch>
                  </pic:blipFill>
                  <pic:spPr>
                    <a:xfrm>
                      <a:off x="0" y="0"/>
                      <a:ext cx="2733675" cy="1628775"/>
                    </a:xfrm>
                    <a:prstGeom prst="rect">
                      <a:avLst/>
                    </a:prstGeom>
                    <a:noFill/>
                    <a:ln>
                      <a:noFill/>
                    </a:ln>
                  </pic:spPr>
                </pic:pic>
              </a:graphicData>
            </a:graphic>
          </wp:inline>
        </w:drawing>
      </w:r>
    </w:p>
    <w:p w:rsidR="00227D11" w:rsidRDefault="009D4619">
      <w:pPr>
        <w:pStyle w:val="Normal112"/>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．正在下潜的是甲艇</w:t>
      </w:r>
      <w:r>
        <w:rPr>
          <w:lang w:eastAsia="zh-CN"/>
        </w:rPr>
        <w:tab/>
      </w:r>
    </w:p>
    <w:p w:rsidR="00227D11" w:rsidRDefault="009D4619">
      <w:pPr>
        <w:pStyle w:val="Normal112"/>
        <w:spacing w:line="360" w:lineRule="auto"/>
        <w:ind w:firstLineChars="130" w:firstLine="273"/>
        <w:jc w:val="left"/>
        <w:rPr>
          <w:lang w:eastAsia="zh-CN"/>
        </w:rPr>
      </w:pPr>
      <w:r>
        <w:rPr>
          <w:rFonts w:ascii="Times New Roman" w:eastAsia="新宋体" w:hAnsi="Times New Roman"/>
          <w:szCs w:val="21"/>
          <w:lang w:eastAsia="zh-CN"/>
        </w:rPr>
        <w:lastRenderedPageBreak/>
        <w:t>B</w:t>
      </w:r>
      <w:r>
        <w:rPr>
          <w:rFonts w:ascii="Times New Roman" w:eastAsia="新宋体" w:hAnsi="Times New Roman" w:hint="eastAsia"/>
          <w:szCs w:val="21"/>
          <w:lang w:eastAsia="zh-CN"/>
        </w:rPr>
        <w:t>．没露出水面前，上浮潜艇所受的浮力不断增大</w:t>
      </w:r>
      <w:r>
        <w:rPr>
          <w:lang w:eastAsia="zh-CN"/>
        </w:rPr>
        <w:tab/>
      </w:r>
    </w:p>
    <w:p w:rsidR="00227D11" w:rsidRDefault="009D4619">
      <w:pPr>
        <w:pStyle w:val="Normal112"/>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．正在下潜的潜艇，所受的浮力不断减小</w:t>
      </w:r>
      <w:r>
        <w:rPr>
          <w:lang w:eastAsia="zh-CN"/>
        </w:rPr>
        <w:tab/>
      </w:r>
    </w:p>
    <w:p w:rsidR="00227D11" w:rsidRDefault="009D4619">
      <w:pPr>
        <w:pStyle w:val="Normal112"/>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．两艘潜艇所受的浮力相同</w:t>
      </w:r>
    </w:p>
    <w:p w:rsidR="00227D11" w:rsidRDefault="009D4619">
      <w:pPr>
        <w:pStyle w:val="Normal512"/>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position w:val="-4"/>
        </w:rPr>
        <w:object w:dxaOrig="225" w:dyaOrig="240">
          <v:shape id="_x0000_i1032" type="#_x0000_t75" style="width:11.55pt;height:12.25pt" o:ole="">
            <v:imagedata r:id="rId23" o:title=""/>
          </v:shape>
          <o:OLEObject Type="Embed" ProgID="Equation.DSMT4" ShapeID="_x0000_i1032" DrawAspect="Content" ObjectID="_1685077767" r:id="rId24"/>
        </w:object>
      </w:r>
      <w:r>
        <w:rPr>
          <w:rFonts w:ascii="Times New Roman" w:eastAsia="新宋体" w:hAnsi="Times New Roman" w:hint="eastAsia"/>
          <w:szCs w:val="21"/>
          <w:lang w:eastAsia="zh-CN"/>
        </w:rPr>
        <w:t>、潜水艇是通过改变水舱中的水的重力来改变自身重力的，要使潜水艇上浮，应使潜水艇所受的浮力大于潜水艇的重力，所以水舱中水较少时潜水艇上浮，故甲图为上浮时的情景，乙图为下潜时的情景，故</w:t>
      </w:r>
      <w:r>
        <w:rPr>
          <w:position w:val="-4"/>
        </w:rPr>
        <w:object w:dxaOrig="225" w:dyaOrig="240">
          <v:shape id="_x0000_i1033" type="#_x0000_t75" style="width:11.55pt;height:12.25pt" o:ole="">
            <v:imagedata r:id="rId25" o:title=""/>
          </v:shape>
          <o:OLEObject Type="Embed" ProgID="Equation.DSMT4" ShapeID="_x0000_i1033" DrawAspect="Content" ObjectID="_1685077768" r:id="rId26"/>
        </w:object>
      </w:r>
      <w:r>
        <w:rPr>
          <w:rFonts w:ascii="Times New Roman" w:eastAsia="新宋体" w:hAnsi="Times New Roman" w:hint="eastAsia"/>
          <w:szCs w:val="21"/>
          <w:lang w:eastAsia="zh-CN"/>
        </w:rPr>
        <w:t>错误；</w:t>
      </w:r>
    </w:p>
    <w:p w:rsidR="00227D11" w:rsidRDefault="009D4619">
      <w:pPr>
        <w:pStyle w:val="Normal512"/>
        <w:spacing w:line="360" w:lineRule="auto"/>
        <w:rPr>
          <w:lang w:eastAsia="zh-CN"/>
        </w:rPr>
      </w:pPr>
      <w:r>
        <w:rPr>
          <w:position w:val="-4"/>
        </w:rPr>
        <w:object w:dxaOrig="225" w:dyaOrig="240">
          <v:shape id="_x0000_i1034" type="#_x0000_t75" style="width:11.55pt;height:12.25pt" o:ole="">
            <v:imagedata r:id="rId27" o:title=""/>
          </v:shape>
          <o:OLEObject Type="Embed" ProgID="Equation.DSMT4" ShapeID="_x0000_i1034" DrawAspect="Content" ObjectID="_1685077769" r:id="rId28"/>
        </w:object>
      </w:r>
      <w:r>
        <w:rPr>
          <w:rFonts w:ascii="Times New Roman" w:eastAsia="新宋体" w:hAnsi="Times New Roman" w:hint="eastAsia"/>
          <w:szCs w:val="21"/>
          <w:lang w:eastAsia="zh-CN"/>
        </w:rPr>
        <w:t>、根据</w:t>
      </w:r>
      <w:r>
        <w:rPr>
          <w:position w:val="-12"/>
        </w:rPr>
        <w:object w:dxaOrig="1155" w:dyaOrig="345">
          <v:shape id="_x0000_i1035" type="#_x0000_t75" style="width:57.75pt;height:17pt" o:ole="">
            <v:imagedata r:id="rId29" o:title=""/>
          </v:shape>
          <o:OLEObject Type="Embed" ProgID="Equation.DSMT4" ShapeID="_x0000_i1035" DrawAspect="Content" ObjectID="_1685077770" r:id="rId30"/>
        </w:object>
      </w:r>
      <w:r>
        <w:rPr>
          <w:rFonts w:ascii="Times New Roman" w:eastAsia="新宋体" w:hAnsi="Times New Roman" w:hint="eastAsia"/>
          <w:szCs w:val="21"/>
          <w:lang w:eastAsia="zh-CN"/>
        </w:rPr>
        <w:t>知，在没露出水面前，上浮潜艇排开水的体积不变，所受的浮力不变，故</w:t>
      </w:r>
      <w:r>
        <w:rPr>
          <w:position w:val="-4"/>
        </w:rPr>
        <w:object w:dxaOrig="225" w:dyaOrig="240">
          <v:shape id="_x0000_i1036" type="#_x0000_t75" style="width:11.55pt;height:12.25pt" o:ole="">
            <v:imagedata r:id="rId31" o:title=""/>
          </v:shape>
          <o:OLEObject Type="Embed" ProgID="Equation.DSMT4" ShapeID="_x0000_i1036" DrawAspect="Content" ObjectID="_1685077771" r:id="rId32"/>
        </w:object>
      </w:r>
      <w:r>
        <w:rPr>
          <w:rFonts w:ascii="Times New Roman" w:eastAsia="新宋体" w:hAnsi="Times New Roman" w:hint="eastAsia"/>
          <w:szCs w:val="21"/>
          <w:lang w:eastAsia="zh-CN"/>
        </w:rPr>
        <w:t>错误；</w:t>
      </w:r>
    </w:p>
    <w:p w:rsidR="00227D11" w:rsidRDefault="009D4619">
      <w:pPr>
        <w:pStyle w:val="Normal512"/>
        <w:spacing w:line="360" w:lineRule="auto"/>
        <w:rPr>
          <w:lang w:eastAsia="zh-CN"/>
        </w:rPr>
      </w:pPr>
      <w:r>
        <w:rPr>
          <w:position w:val="-6"/>
        </w:rPr>
        <w:object w:dxaOrig="225" w:dyaOrig="255">
          <v:shape id="_x0000_i1037" type="#_x0000_t75" style="width:11.55pt;height:12.9pt" o:ole="">
            <v:imagedata r:id="rId33" o:title=""/>
          </v:shape>
          <o:OLEObject Type="Embed" ProgID="Equation.DSMT4" ShapeID="_x0000_i1037" DrawAspect="Content" ObjectID="_1685077772" r:id="rId34"/>
        </w:object>
      </w:r>
      <w:r>
        <w:rPr>
          <w:rFonts w:ascii="Times New Roman" w:eastAsia="新宋体" w:hAnsi="Times New Roman" w:hint="eastAsia"/>
          <w:szCs w:val="21"/>
          <w:lang w:eastAsia="zh-CN"/>
        </w:rPr>
        <w:t>、根据</w:t>
      </w:r>
      <w:r>
        <w:rPr>
          <w:position w:val="-12"/>
        </w:rPr>
        <w:object w:dxaOrig="1155" w:dyaOrig="345">
          <v:shape id="_x0000_i1038" type="#_x0000_t75" style="width:57.75pt;height:17pt" o:ole="">
            <v:imagedata r:id="rId35" o:title=""/>
          </v:shape>
          <o:OLEObject Type="Embed" ProgID="Equation.DSMT4" ShapeID="_x0000_i1038" DrawAspect="Content" ObjectID="_1685077773" r:id="rId36"/>
        </w:object>
      </w:r>
      <w:r>
        <w:rPr>
          <w:rFonts w:ascii="Times New Roman" w:eastAsia="新宋体" w:hAnsi="Times New Roman" w:hint="eastAsia"/>
          <w:szCs w:val="21"/>
          <w:lang w:eastAsia="zh-CN"/>
        </w:rPr>
        <w:t>知，正在下潜的潜艇，排开水的体积不变，所受的浮力不变，故</w:t>
      </w:r>
      <w:r>
        <w:rPr>
          <w:position w:val="-6"/>
        </w:rPr>
        <w:object w:dxaOrig="225" w:dyaOrig="255">
          <v:shape id="_x0000_i1039" type="#_x0000_t75" style="width:11.55pt;height:12.9pt" o:ole="">
            <v:imagedata r:id="rId37" o:title=""/>
          </v:shape>
          <o:OLEObject Type="Embed" ProgID="Equation.DSMT4" ShapeID="_x0000_i1039" DrawAspect="Content" ObjectID="_1685077774" r:id="rId38"/>
        </w:object>
      </w:r>
      <w:r>
        <w:rPr>
          <w:rFonts w:ascii="Times New Roman" w:eastAsia="新宋体" w:hAnsi="Times New Roman" w:hint="eastAsia"/>
          <w:szCs w:val="21"/>
          <w:lang w:eastAsia="zh-CN"/>
        </w:rPr>
        <w:t>错误；</w:t>
      </w:r>
    </w:p>
    <w:p w:rsidR="00227D11" w:rsidRDefault="009D4619">
      <w:pPr>
        <w:pStyle w:val="Normal512"/>
        <w:spacing w:line="360" w:lineRule="auto"/>
        <w:rPr>
          <w:lang w:eastAsia="zh-CN"/>
        </w:rPr>
      </w:pPr>
      <w:r>
        <w:rPr>
          <w:position w:val="-4"/>
        </w:rPr>
        <w:object w:dxaOrig="240" w:dyaOrig="240">
          <v:shape id="_x0000_i1040" type="#_x0000_t75" style="width:12.25pt;height:12.25pt" o:ole="">
            <v:imagedata r:id="rId39" o:title=""/>
          </v:shape>
          <o:OLEObject Type="Embed" ProgID="Equation.DSMT4" ShapeID="_x0000_i1040" DrawAspect="Content" ObjectID="_1685077775" r:id="rId40"/>
        </w:object>
      </w:r>
      <w:r>
        <w:rPr>
          <w:rFonts w:ascii="Times New Roman" w:eastAsia="新宋体" w:hAnsi="Times New Roman" w:hint="eastAsia"/>
          <w:szCs w:val="21"/>
          <w:lang w:eastAsia="zh-CN"/>
        </w:rPr>
        <w:t>、根据阿基米德原理可知，潜水艇所受的浮力等于潜水艇排开水的重力，因甲、乙两种情景潜水艇排开水的重力相等，故所受的浮力相等，故</w:t>
      </w:r>
      <w:r>
        <w:rPr>
          <w:position w:val="-4"/>
        </w:rPr>
        <w:object w:dxaOrig="240" w:dyaOrig="240">
          <v:shape id="_x0000_i1041" type="#_x0000_t75" style="width:12.25pt;height:12.25pt" o:ole="">
            <v:imagedata r:id="rId41" o:title=""/>
          </v:shape>
          <o:OLEObject Type="Embed" ProgID="Equation.DSMT4" ShapeID="_x0000_i1041" DrawAspect="Content" ObjectID="_1685077776" r:id="rId42"/>
        </w:object>
      </w:r>
      <w:r>
        <w:rPr>
          <w:rFonts w:ascii="Times New Roman" w:eastAsia="新宋体" w:hAnsi="Times New Roman" w:hint="eastAsia"/>
          <w:szCs w:val="21"/>
          <w:lang w:eastAsia="zh-CN"/>
        </w:rPr>
        <w:t>正确。</w:t>
      </w:r>
    </w:p>
    <w:p w:rsidR="00227D11" w:rsidRDefault="009D4619">
      <w:pPr>
        <w:pStyle w:val="Normal512"/>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042" type="#_x0000_t75" style="width:12.25pt;height:12.25pt" o:ole="">
            <v:imagedata r:id="rId43" o:title=""/>
          </v:shape>
          <o:OLEObject Type="Embed" ProgID="Equation.DSMT4" ShapeID="_x0000_i1042" DrawAspect="Content" ObjectID="_1685077777" r:id="rId44"/>
        </w:object>
      </w:r>
      <w:r>
        <w:rPr>
          <w:rFonts w:ascii="Times New Roman" w:eastAsia="新宋体" w:hAnsi="Times New Roman" w:hint="eastAsia"/>
          <w:szCs w:val="21"/>
          <w:lang w:eastAsia="zh-CN"/>
        </w:rPr>
        <w:t>。</w:t>
      </w:r>
    </w:p>
    <w:p w:rsidR="00227D11" w:rsidRDefault="009D4619">
      <w:pPr>
        <w:pStyle w:val="Normal09"/>
        <w:spacing w:line="360" w:lineRule="auto"/>
        <w:rPr>
          <w:lang w:eastAsia="zh-CN"/>
        </w:rPr>
      </w:pPr>
      <w:r>
        <w:rPr>
          <w:rFonts w:ascii="Times New Roman" w:eastAsia="新宋体" w:hAnsi="Times New Roman" w:hint="eastAsia"/>
          <w:szCs w:val="21"/>
          <w:lang w:eastAsia="zh-CN"/>
        </w:rPr>
        <w:t>3</w:t>
      </w:r>
      <w:r>
        <w:rPr>
          <w:rFonts w:ascii="Times New Roman" w:eastAsia="新宋体" w:hAnsi="Times New Roman" w:hint="eastAsia"/>
          <w:szCs w:val="21"/>
          <w:lang w:eastAsia="zh-CN"/>
        </w:rPr>
        <w:t>．如图所示，体积相等的三个实心小球</w:t>
      </w:r>
      <w:r>
        <w:rPr>
          <w:position w:val="-4"/>
        </w:rPr>
        <w:object w:dxaOrig="225" w:dyaOrig="240">
          <v:shape id="_x0000_i1043" type="#_x0000_t75" style="width:11.55pt;height:12.25pt" o:ole="">
            <v:imagedata r:id="rId45" o:title=""/>
          </v:shape>
          <o:OLEObject Type="Embed" ProgID="Equation.DSMT4" ShapeID="_x0000_i1043" DrawAspect="Content" ObjectID="_1685077778" r:id="rId46"/>
        </w:object>
      </w:r>
      <w:r>
        <w:rPr>
          <w:rFonts w:ascii="Times New Roman" w:eastAsia="新宋体" w:hAnsi="Times New Roman" w:hint="eastAsia"/>
          <w:szCs w:val="21"/>
          <w:lang w:eastAsia="zh-CN"/>
        </w:rPr>
        <w:t>、</w:t>
      </w:r>
      <w:r>
        <w:rPr>
          <w:position w:val="-4"/>
        </w:rPr>
        <w:object w:dxaOrig="225" w:dyaOrig="240">
          <v:shape id="_x0000_i1044" type="#_x0000_t75" style="width:11.55pt;height:12.25pt" o:ole="">
            <v:imagedata r:id="rId47" o:title=""/>
          </v:shape>
          <o:OLEObject Type="Embed" ProgID="Equation.DSMT4" ShapeID="_x0000_i1044" DrawAspect="Content" ObjectID="_1685077779" r:id="rId48"/>
        </w:object>
      </w:r>
      <w:r>
        <w:rPr>
          <w:rFonts w:ascii="Times New Roman" w:eastAsia="新宋体" w:hAnsi="Times New Roman" w:hint="eastAsia"/>
          <w:szCs w:val="21"/>
          <w:lang w:eastAsia="zh-CN"/>
        </w:rPr>
        <w:t>、</w:t>
      </w:r>
      <w:r>
        <w:rPr>
          <w:position w:val="-6"/>
        </w:rPr>
        <w:object w:dxaOrig="225" w:dyaOrig="255">
          <v:shape id="_x0000_i1045" type="#_x0000_t75" style="width:11.55pt;height:12.9pt" o:ole="">
            <v:imagedata r:id="rId49" o:title=""/>
          </v:shape>
          <o:OLEObject Type="Embed" ProgID="Equation.DSMT4" ShapeID="_x0000_i1045" DrawAspect="Content" ObjectID="_1685077780" r:id="rId50"/>
        </w:object>
      </w:r>
      <w:r>
        <w:rPr>
          <w:rFonts w:ascii="Times New Roman" w:eastAsia="新宋体" w:hAnsi="Times New Roman" w:hint="eastAsia"/>
          <w:szCs w:val="21"/>
          <w:lang w:eastAsia="zh-CN"/>
        </w:rPr>
        <w:t>静止在水中，其中</w:t>
      </w:r>
      <w:r>
        <w:rPr>
          <w:position w:val="-6"/>
        </w:rPr>
        <w:object w:dxaOrig="225" w:dyaOrig="255">
          <v:shape id="_x0000_i1046" type="#_x0000_t75" style="width:11.55pt;height:12.9pt" o:ole="">
            <v:imagedata r:id="rId51" o:title=""/>
          </v:shape>
          <o:OLEObject Type="Embed" ProgID="Equation.DSMT4" ShapeID="_x0000_i1046" DrawAspect="Content" ObjectID="_1685077781" r:id="rId52"/>
        </w:object>
      </w:r>
      <w:r>
        <w:rPr>
          <w:rFonts w:ascii="Times New Roman" w:eastAsia="新宋体" w:hAnsi="Times New Roman" w:hint="eastAsia"/>
          <w:szCs w:val="21"/>
          <w:lang w:eastAsia="zh-CN"/>
        </w:rPr>
        <w:t>球还受到容器底对它的支持力。下列说法正确的是</w:t>
      </w:r>
      <w:r>
        <w:rPr>
          <w:position w:val="-10"/>
        </w:rPr>
        <w:object w:dxaOrig="135" w:dyaOrig="300">
          <v:shape id="_x0000_i1047" type="#_x0000_t75" style="width:6.8pt;height:14.95pt" o:ole="">
            <v:imagedata r:id="rId53" o:title=""/>
          </v:shape>
          <o:OLEObject Type="Embed" ProgID="Equation.DSMT4" ShapeID="_x0000_i1047" DrawAspect="Content" ObjectID="_1685077782" r:id="rId54"/>
        </w:object>
      </w:r>
      <w:r>
        <w:rPr>
          <w:rFonts w:ascii="Times New Roman" w:eastAsia="新宋体" w:hAnsi="Times New Roman" w:hint="eastAsia"/>
          <w:szCs w:val="21"/>
          <w:lang w:eastAsia="zh-CN"/>
        </w:rPr>
        <w:t xml:space="preserve">　　</w:t>
      </w:r>
      <w:r>
        <w:rPr>
          <w:position w:val="-10"/>
        </w:rPr>
        <w:object w:dxaOrig="135" w:dyaOrig="300">
          <v:shape id="_x0000_i1048" type="#_x0000_t75" style="width:6.8pt;height:14.95pt" o:ole="">
            <v:imagedata r:id="rId55" o:title=""/>
          </v:shape>
          <o:OLEObject Type="Embed" ProgID="Equation.DSMT4" ShapeID="_x0000_i1048" DrawAspect="Content" ObjectID="_1685077783" r:id="rId56"/>
        </w:object>
      </w:r>
      <w:r>
        <w:rPr>
          <w:rFonts w:ascii="Times New Roman" w:eastAsia="新宋体" w:hAnsi="Times New Roman" w:hint="eastAsia"/>
          <w:szCs w:val="21"/>
          <w:lang w:eastAsia="zh-CN"/>
        </w:rPr>
        <w:t>（已知</w:t>
      </w:r>
      <w:r>
        <w:rPr>
          <w:position w:val="-12"/>
        </w:rPr>
        <w:object w:dxaOrig="1845" w:dyaOrig="360">
          <v:shape id="_x0000_i1049" type="#_x0000_t75" style="width:92.4pt;height:18.35pt" o:ole="">
            <v:imagedata r:id="rId57" o:title=""/>
          </v:shape>
          <o:OLEObject Type="Embed" ProgID="Equation.DSMT4" ShapeID="_x0000_i1049" DrawAspect="Content" ObjectID="_1685077784" r:id="rId58"/>
        </w:object>
      </w:r>
      <w:r>
        <w:rPr>
          <w:rFonts w:ascii="Times New Roman" w:eastAsia="新宋体" w:hAnsi="Times New Roman" w:hint="eastAsia"/>
          <w:szCs w:val="21"/>
          <w:lang w:eastAsia="zh-CN"/>
        </w:rPr>
        <w:t>，</w:t>
      </w:r>
      <w:r>
        <w:rPr>
          <w:position w:val="-12"/>
        </w:rPr>
        <w:object w:dxaOrig="2055" w:dyaOrig="360">
          <v:shape id="_x0000_i1050" type="#_x0000_t75" style="width:102.55pt;height:18.35pt" o:ole="">
            <v:imagedata r:id="rId59" o:title=""/>
          </v:shape>
          <o:OLEObject Type="Embed" ProgID="Equation.DSMT4" ShapeID="_x0000_i1050" DrawAspect="Content" ObjectID="_1685077785" r:id="rId60"/>
        </w:object>
      </w:r>
    </w:p>
    <w:p w:rsidR="00227D11" w:rsidRDefault="009D4619">
      <w:pPr>
        <w:pStyle w:val="Normal09"/>
        <w:spacing w:line="360" w:lineRule="auto"/>
        <w:rPr>
          <w:lang w:eastAsia="zh-CN"/>
        </w:rPr>
      </w:pPr>
      <w:r>
        <w:rPr>
          <w:rFonts w:ascii="Times New Roman" w:eastAsia="新宋体" w:hAnsi="Times New Roman"/>
          <w:noProof/>
          <w:szCs w:val="21"/>
          <w:lang w:eastAsia="zh-CN"/>
        </w:rPr>
        <w:drawing>
          <wp:inline distT="0" distB="0" distL="114300" distR="114300">
            <wp:extent cx="952500" cy="657225"/>
            <wp:effectExtent l="0" t="0" r="0" b="9525"/>
            <wp:docPr id="2"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030468" name="图片 28" descr="菁优网：http://www.jyeoo.com"/>
                    <pic:cNvPicPr>
                      <a:picLocks noChangeAspect="1"/>
                    </pic:cNvPicPr>
                  </pic:nvPicPr>
                  <pic:blipFill>
                    <a:blip r:embed="rId61"/>
                    <a:stretch>
                      <a:fillRect/>
                    </a:stretch>
                  </pic:blipFill>
                  <pic:spPr>
                    <a:xfrm>
                      <a:off x="0" y="0"/>
                      <a:ext cx="952500" cy="657225"/>
                    </a:xfrm>
                    <a:prstGeom prst="rect">
                      <a:avLst/>
                    </a:prstGeom>
                    <a:noFill/>
                    <a:ln>
                      <a:noFill/>
                    </a:ln>
                  </pic:spPr>
                </pic:pic>
              </a:graphicData>
            </a:graphic>
          </wp:inline>
        </w:drawing>
      </w:r>
    </w:p>
    <w:p w:rsidR="00227D11" w:rsidRDefault="009D4619">
      <w:pPr>
        <w:pStyle w:val="Normal111"/>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4"/>
        </w:rPr>
        <w:object w:dxaOrig="225" w:dyaOrig="240">
          <v:shape id="_x0000_i1051" type="#_x0000_t75" style="width:11.55pt;height:12.25pt" o:ole="">
            <v:imagedata r:id="rId62" o:title=""/>
          </v:shape>
          <o:OLEObject Type="Embed" ProgID="Equation.DSMT4" ShapeID="_x0000_i1051" DrawAspect="Content" ObjectID="_1685077786" r:id="rId63"/>
        </w:object>
      </w:r>
      <w:r>
        <w:rPr>
          <w:rFonts w:ascii="Times New Roman" w:eastAsia="新宋体" w:hAnsi="Times New Roman" w:hint="eastAsia"/>
          <w:szCs w:val="21"/>
          <w:lang w:eastAsia="zh-CN"/>
        </w:rPr>
        <w:t>球漂浮，则</w:t>
      </w:r>
      <w:r>
        <w:rPr>
          <w:position w:val="-4"/>
        </w:rPr>
        <w:object w:dxaOrig="225" w:dyaOrig="240">
          <v:shape id="_x0000_i1052" type="#_x0000_t75" style="width:11.55pt;height:12.25pt" o:ole="">
            <v:imagedata r:id="rId64" o:title=""/>
          </v:shape>
          <o:OLEObject Type="Embed" ProgID="Equation.DSMT4" ShapeID="_x0000_i1052" DrawAspect="Content" ObjectID="_1685077787" r:id="rId65"/>
        </w:object>
      </w:r>
      <w:r>
        <w:rPr>
          <w:rFonts w:ascii="Times New Roman" w:eastAsia="新宋体" w:hAnsi="Times New Roman" w:hint="eastAsia"/>
          <w:szCs w:val="21"/>
          <w:lang w:eastAsia="zh-CN"/>
        </w:rPr>
        <w:t>球受到的浮力最大</w:t>
      </w:r>
      <w:r>
        <w:rPr>
          <w:lang w:eastAsia="zh-CN"/>
        </w:rPr>
        <w:tab/>
      </w:r>
    </w:p>
    <w:p w:rsidR="00227D11" w:rsidRDefault="009D4619">
      <w:pPr>
        <w:pStyle w:val="Normal111"/>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4"/>
        </w:rPr>
        <w:object w:dxaOrig="225" w:dyaOrig="240">
          <v:shape id="_x0000_i1053" type="#_x0000_t75" style="width:11.55pt;height:12.25pt" o:ole="">
            <v:imagedata r:id="rId66" o:title=""/>
          </v:shape>
          <o:OLEObject Type="Embed" ProgID="Equation.DSMT4" ShapeID="_x0000_i1053" DrawAspect="Content" ObjectID="_1685077788" r:id="rId67"/>
        </w:object>
      </w:r>
      <w:r>
        <w:rPr>
          <w:rFonts w:ascii="Times New Roman" w:eastAsia="新宋体" w:hAnsi="Times New Roman" w:hint="eastAsia"/>
          <w:szCs w:val="21"/>
          <w:lang w:eastAsia="zh-CN"/>
        </w:rPr>
        <w:t>球的密度一定大于酒精的密度</w:t>
      </w:r>
      <w:r>
        <w:rPr>
          <w:lang w:eastAsia="zh-CN"/>
        </w:rPr>
        <w:tab/>
      </w:r>
    </w:p>
    <w:p w:rsidR="00227D11" w:rsidRDefault="009D4619">
      <w:pPr>
        <w:pStyle w:val="Normal111"/>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．在水中加入适量酒精后，</w:t>
      </w:r>
      <w:r>
        <w:rPr>
          <w:position w:val="-4"/>
        </w:rPr>
        <w:object w:dxaOrig="225" w:dyaOrig="240">
          <v:shape id="_x0000_i1054" type="#_x0000_t75" style="width:11.55pt;height:12.25pt" o:ole="">
            <v:imagedata r:id="rId68" o:title=""/>
          </v:shape>
          <o:OLEObject Type="Embed" ProgID="Equation.DSMT4" ShapeID="_x0000_i1054" DrawAspect="Content" ObjectID="_1685077789" r:id="rId69"/>
        </w:object>
      </w:r>
      <w:r>
        <w:rPr>
          <w:rFonts w:ascii="Times New Roman" w:eastAsia="新宋体" w:hAnsi="Times New Roman" w:hint="eastAsia"/>
          <w:szCs w:val="21"/>
          <w:lang w:eastAsia="zh-CN"/>
        </w:rPr>
        <w:t>球会上浮一些</w:t>
      </w:r>
      <w:r>
        <w:rPr>
          <w:lang w:eastAsia="zh-CN"/>
        </w:rPr>
        <w:tab/>
      </w:r>
    </w:p>
    <w:p w:rsidR="00227D11" w:rsidRDefault="009D4619">
      <w:pPr>
        <w:pStyle w:val="Normal111"/>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．在水中加入适量酒精后，容器底部对</w:t>
      </w:r>
      <w:r>
        <w:rPr>
          <w:position w:val="-6"/>
        </w:rPr>
        <w:object w:dxaOrig="225" w:dyaOrig="255">
          <v:shape id="_x0000_i1055" type="#_x0000_t75" style="width:11.55pt;height:12.9pt" o:ole="">
            <v:imagedata r:id="rId70" o:title=""/>
          </v:shape>
          <o:OLEObject Type="Embed" ProgID="Equation.DSMT4" ShapeID="_x0000_i1055" DrawAspect="Content" ObjectID="_1685077790" r:id="rId71"/>
        </w:object>
      </w:r>
      <w:r>
        <w:rPr>
          <w:rFonts w:ascii="Times New Roman" w:eastAsia="新宋体" w:hAnsi="Times New Roman" w:hint="eastAsia"/>
          <w:szCs w:val="21"/>
          <w:lang w:eastAsia="zh-CN"/>
        </w:rPr>
        <w:t>球的支持力会变小</w:t>
      </w:r>
    </w:p>
    <w:p w:rsidR="00227D11" w:rsidRDefault="009D4619">
      <w:pPr>
        <w:pStyle w:val="Normal511"/>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解：由题意可知，三个实心小球</w:t>
      </w:r>
      <w:r>
        <w:rPr>
          <w:position w:val="-4"/>
        </w:rPr>
        <w:object w:dxaOrig="225" w:dyaOrig="240">
          <v:shape id="_x0000_i1056" type="#_x0000_t75" style="width:11.55pt;height:12.25pt" o:ole="">
            <v:imagedata r:id="rId72" o:title=""/>
          </v:shape>
          <o:OLEObject Type="Embed" ProgID="Equation.DSMT4" ShapeID="_x0000_i1056" DrawAspect="Content" ObjectID="_1685077791" r:id="rId73"/>
        </w:object>
      </w:r>
      <w:r>
        <w:rPr>
          <w:rFonts w:ascii="Times New Roman" w:eastAsia="新宋体" w:hAnsi="Times New Roman" w:hint="eastAsia"/>
          <w:szCs w:val="21"/>
          <w:lang w:eastAsia="zh-CN"/>
        </w:rPr>
        <w:t>、</w:t>
      </w:r>
      <w:r>
        <w:rPr>
          <w:position w:val="-4"/>
        </w:rPr>
        <w:object w:dxaOrig="225" w:dyaOrig="240">
          <v:shape id="_x0000_i1057" type="#_x0000_t75" style="width:11.55pt;height:12.25pt" o:ole="">
            <v:imagedata r:id="rId74" o:title=""/>
          </v:shape>
          <o:OLEObject Type="Embed" ProgID="Equation.DSMT4" ShapeID="_x0000_i1057" DrawAspect="Content" ObjectID="_1685077792" r:id="rId75"/>
        </w:object>
      </w:r>
      <w:r>
        <w:rPr>
          <w:rFonts w:ascii="Times New Roman" w:eastAsia="新宋体" w:hAnsi="Times New Roman" w:hint="eastAsia"/>
          <w:szCs w:val="21"/>
          <w:lang w:eastAsia="zh-CN"/>
        </w:rPr>
        <w:t>、</w:t>
      </w:r>
      <w:r>
        <w:rPr>
          <w:position w:val="-6"/>
        </w:rPr>
        <w:object w:dxaOrig="225" w:dyaOrig="255">
          <v:shape id="_x0000_i1058" type="#_x0000_t75" style="width:11.55pt;height:12.9pt" o:ole="">
            <v:imagedata r:id="rId76" o:title=""/>
          </v:shape>
          <o:OLEObject Type="Embed" ProgID="Equation.DSMT4" ShapeID="_x0000_i1058" DrawAspect="Content" ObjectID="_1685077793" r:id="rId77"/>
        </w:object>
      </w:r>
      <w:r>
        <w:rPr>
          <w:rFonts w:ascii="Times New Roman" w:eastAsia="新宋体" w:hAnsi="Times New Roman" w:hint="eastAsia"/>
          <w:szCs w:val="21"/>
          <w:lang w:eastAsia="zh-CN"/>
        </w:rPr>
        <w:t>的体积相等，且</w:t>
      </w:r>
      <w:r>
        <w:rPr>
          <w:position w:val="-4"/>
        </w:rPr>
        <w:object w:dxaOrig="225" w:dyaOrig="240">
          <v:shape id="_x0000_i1059" type="#_x0000_t75" style="width:11.55pt;height:12.25pt" o:ole="">
            <v:imagedata r:id="rId78" o:title=""/>
          </v:shape>
          <o:OLEObject Type="Embed" ProgID="Equation.DSMT4" ShapeID="_x0000_i1059" DrawAspect="Content" ObjectID="_1685077794" r:id="rId79"/>
        </w:object>
      </w:r>
      <w:r>
        <w:rPr>
          <w:rFonts w:ascii="Times New Roman" w:eastAsia="新宋体" w:hAnsi="Times New Roman" w:hint="eastAsia"/>
          <w:szCs w:val="21"/>
          <w:lang w:eastAsia="zh-CN"/>
        </w:rPr>
        <w:t>球漂浮、</w:t>
      </w:r>
      <w:r>
        <w:rPr>
          <w:position w:val="-4"/>
        </w:rPr>
        <w:object w:dxaOrig="225" w:dyaOrig="240">
          <v:shape id="_x0000_i1060" type="#_x0000_t75" style="width:11.55pt;height:12.25pt" o:ole="">
            <v:imagedata r:id="rId80" o:title=""/>
          </v:shape>
          <o:OLEObject Type="Embed" ProgID="Equation.DSMT4" ShapeID="_x0000_i1060" DrawAspect="Content" ObjectID="_1685077795" r:id="rId81"/>
        </w:object>
      </w:r>
      <w:r>
        <w:rPr>
          <w:rFonts w:ascii="Times New Roman" w:eastAsia="新宋体" w:hAnsi="Times New Roman" w:hint="eastAsia"/>
          <w:szCs w:val="21"/>
          <w:lang w:eastAsia="zh-CN"/>
        </w:rPr>
        <w:t>球悬浮、</w:t>
      </w:r>
      <w:r>
        <w:rPr>
          <w:position w:val="-6"/>
        </w:rPr>
        <w:object w:dxaOrig="225" w:dyaOrig="255">
          <v:shape id="_x0000_i1061" type="#_x0000_t75" style="width:11.55pt;height:12.9pt" o:ole="">
            <v:imagedata r:id="rId82" o:title=""/>
          </v:shape>
          <o:OLEObject Type="Embed" ProgID="Equation.DSMT4" ShapeID="_x0000_i1061" DrawAspect="Content" ObjectID="_1685077796" r:id="rId83"/>
        </w:object>
      </w:r>
      <w:r>
        <w:rPr>
          <w:rFonts w:ascii="Times New Roman" w:eastAsia="新宋体" w:hAnsi="Times New Roman" w:hint="eastAsia"/>
          <w:szCs w:val="21"/>
          <w:lang w:eastAsia="zh-CN"/>
        </w:rPr>
        <w:t>球沉底。</w:t>
      </w:r>
    </w:p>
    <w:p w:rsidR="00227D11" w:rsidRDefault="009D4619">
      <w:pPr>
        <w:pStyle w:val="Normal511"/>
        <w:spacing w:line="360" w:lineRule="auto"/>
        <w:rPr>
          <w:lang w:eastAsia="zh-CN"/>
        </w:rPr>
      </w:pPr>
      <w:r>
        <w:rPr>
          <w:position w:val="-6"/>
        </w:rPr>
        <w:object w:dxaOrig="240" w:dyaOrig="255">
          <v:shape id="_x0000_i1062" type="#_x0000_t75" style="width:12.25pt;height:12.9pt" o:ole="">
            <v:imagedata r:id="rId84" o:title=""/>
          </v:shape>
          <o:OLEObject Type="Embed" ProgID="Equation.DSMT4" ShapeID="_x0000_i1062" DrawAspect="Content" ObjectID="_1685077797" r:id="rId85"/>
        </w:object>
      </w:r>
      <w:r>
        <w:rPr>
          <w:rFonts w:ascii="Times New Roman" w:eastAsia="新宋体" w:hAnsi="Times New Roman" w:hint="eastAsia"/>
          <w:szCs w:val="21"/>
          <w:lang w:eastAsia="zh-CN"/>
        </w:rPr>
        <w:t>因</w:t>
      </w:r>
      <w:r>
        <w:rPr>
          <w:position w:val="-4"/>
        </w:rPr>
        <w:object w:dxaOrig="225" w:dyaOrig="240">
          <v:shape id="_x0000_i1063" type="#_x0000_t75" style="width:11.55pt;height:12.25pt" o:ole="">
            <v:imagedata r:id="rId86" o:title=""/>
          </v:shape>
          <o:OLEObject Type="Embed" ProgID="Equation.DSMT4" ShapeID="_x0000_i1063" DrawAspect="Content" ObjectID="_1685077798" r:id="rId87"/>
        </w:object>
      </w:r>
      <w:r>
        <w:rPr>
          <w:rFonts w:ascii="Times New Roman" w:eastAsia="新宋体" w:hAnsi="Times New Roman" w:hint="eastAsia"/>
          <w:szCs w:val="21"/>
          <w:lang w:eastAsia="zh-CN"/>
        </w:rPr>
        <w:t>球排开水的体积最小，由</w:t>
      </w:r>
      <w:r>
        <w:rPr>
          <w:position w:val="-12"/>
        </w:rPr>
        <w:object w:dxaOrig="1155" w:dyaOrig="345">
          <v:shape id="_x0000_i1064" type="#_x0000_t75" style="width:57.75pt;height:17pt" o:ole="">
            <v:imagedata r:id="rId88" o:title=""/>
          </v:shape>
          <o:OLEObject Type="Embed" ProgID="Equation.DSMT4" ShapeID="_x0000_i1064" DrawAspect="Content" ObjectID="_1685077799" r:id="rId89"/>
        </w:object>
      </w:r>
      <w:r>
        <w:rPr>
          <w:rFonts w:ascii="Times New Roman" w:eastAsia="新宋体" w:hAnsi="Times New Roman" w:hint="eastAsia"/>
          <w:szCs w:val="21"/>
          <w:lang w:eastAsia="zh-CN"/>
        </w:rPr>
        <w:t>可知，</w:t>
      </w:r>
      <w:r>
        <w:rPr>
          <w:position w:val="-4"/>
        </w:rPr>
        <w:object w:dxaOrig="225" w:dyaOrig="240">
          <v:shape id="_x0000_i1065" type="#_x0000_t75" style="width:11.55pt;height:12.25pt" o:ole="">
            <v:imagedata r:id="rId90" o:title=""/>
          </v:shape>
          <o:OLEObject Type="Embed" ProgID="Equation.DSMT4" ShapeID="_x0000_i1065" DrawAspect="Content" ObjectID="_1685077800" r:id="rId91"/>
        </w:object>
      </w:r>
      <w:r>
        <w:rPr>
          <w:rFonts w:ascii="Times New Roman" w:eastAsia="新宋体" w:hAnsi="Times New Roman" w:hint="eastAsia"/>
          <w:szCs w:val="21"/>
          <w:lang w:eastAsia="zh-CN"/>
        </w:rPr>
        <w:t>球受到的浮力最小，故</w:t>
      </w:r>
      <w:r>
        <w:rPr>
          <w:position w:val="-4"/>
        </w:rPr>
        <w:object w:dxaOrig="225" w:dyaOrig="240">
          <v:shape id="_x0000_i1066" type="#_x0000_t75" style="width:11.55pt;height:12.25pt" o:ole="">
            <v:imagedata r:id="rId92" o:title=""/>
          </v:shape>
          <o:OLEObject Type="Embed" ProgID="Equation.DSMT4" ShapeID="_x0000_i1066" DrawAspect="Content" ObjectID="_1685077801" r:id="rId93"/>
        </w:object>
      </w:r>
      <w:r>
        <w:rPr>
          <w:rFonts w:ascii="Times New Roman" w:eastAsia="新宋体" w:hAnsi="Times New Roman" w:hint="eastAsia"/>
          <w:szCs w:val="21"/>
          <w:lang w:eastAsia="zh-CN"/>
        </w:rPr>
        <w:t>错误；</w:t>
      </w:r>
    </w:p>
    <w:p w:rsidR="00227D11" w:rsidRDefault="009D4619">
      <w:pPr>
        <w:pStyle w:val="Normal511"/>
        <w:spacing w:line="360" w:lineRule="auto"/>
        <w:rPr>
          <w:lang w:eastAsia="zh-CN"/>
        </w:rPr>
      </w:pPr>
      <w:r>
        <w:rPr>
          <w:position w:val="-6"/>
        </w:rPr>
        <w:object w:dxaOrig="240" w:dyaOrig="255">
          <v:shape id="_x0000_i1067" type="#_x0000_t75" style="width:12.25pt;height:12.9pt" o:ole="">
            <v:imagedata r:id="rId94" o:title=""/>
          </v:shape>
          <o:OLEObject Type="Embed" ProgID="Equation.DSMT4" ShapeID="_x0000_i1067" DrawAspect="Content" ObjectID="_1685077802" r:id="rId95"/>
        </w:object>
      </w:r>
      <w:r>
        <w:rPr>
          <w:rFonts w:ascii="Times New Roman" w:eastAsia="新宋体" w:hAnsi="Times New Roman" w:hint="eastAsia"/>
          <w:szCs w:val="21"/>
          <w:lang w:eastAsia="zh-CN"/>
        </w:rPr>
        <w:t>因</w:t>
      </w:r>
      <w:r>
        <w:rPr>
          <w:position w:val="-12"/>
        </w:rPr>
        <w:object w:dxaOrig="825" w:dyaOrig="345">
          <v:shape id="_x0000_i1068" type="#_x0000_t75" style="width:41.45pt;height:17pt" o:ole="">
            <v:imagedata r:id="rId96" o:title=""/>
          </v:shape>
          <o:OLEObject Type="Embed" ProgID="Equation.DSMT4" ShapeID="_x0000_i1068" DrawAspect="Content" ObjectID="_1685077803" r:id="rId97"/>
        </w:object>
      </w:r>
      <w:r>
        <w:rPr>
          <w:rFonts w:ascii="Times New Roman" w:eastAsia="新宋体" w:hAnsi="Times New Roman" w:hint="eastAsia"/>
          <w:szCs w:val="21"/>
          <w:lang w:eastAsia="zh-CN"/>
        </w:rPr>
        <w:t>时物体悬浮，所以</w:t>
      </w:r>
      <w:r>
        <w:rPr>
          <w:position w:val="-12"/>
        </w:rPr>
        <w:object w:dxaOrig="780" w:dyaOrig="345">
          <v:shape id="_x0000_i1069" type="#_x0000_t75" style="width:38.7pt;height:17pt" o:ole="">
            <v:imagedata r:id="rId98" o:title=""/>
          </v:shape>
          <o:OLEObject Type="Embed" ProgID="Equation.DSMT4" ShapeID="_x0000_i1069" DrawAspect="Content" ObjectID="_1685077804" r:id="rId99"/>
        </w:object>
      </w:r>
      <w:r>
        <w:rPr>
          <w:rFonts w:ascii="Times New Roman" w:eastAsia="新宋体" w:hAnsi="Times New Roman" w:hint="eastAsia"/>
          <w:szCs w:val="21"/>
          <w:lang w:eastAsia="zh-CN"/>
        </w:rPr>
        <w:t>，由</w:t>
      </w:r>
      <w:r>
        <w:rPr>
          <w:position w:val="-12"/>
        </w:rPr>
        <w:object w:dxaOrig="915" w:dyaOrig="345">
          <v:shape id="_x0000_i1070" type="#_x0000_t75" style="width:45.5pt;height:17pt" o:ole="">
            <v:imagedata r:id="rId100" o:title=""/>
          </v:shape>
          <o:OLEObject Type="Embed" ProgID="Equation.DSMT4" ShapeID="_x0000_i1070" DrawAspect="Content" ObjectID="_1685077805" r:id="rId101"/>
        </w:object>
      </w:r>
      <w:r>
        <w:rPr>
          <w:rFonts w:ascii="Times New Roman" w:eastAsia="新宋体" w:hAnsi="Times New Roman" w:hint="eastAsia"/>
          <w:szCs w:val="21"/>
          <w:lang w:eastAsia="zh-CN"/>
        </w:rPr>
        <w:t>可知，</w:t>
      </w:r>
      <w:r>
        <w:rPr>
          <w:position w:val="-4"/>
        </w:rPr>
        <w:object w:dxaOrig="225" w:dyaOrig="240">
          <v:shape id="_x0000_i1071" type="#_x0000_t75" style="width:11.55pt;height:12.25pt" o:ole="">
            <v:imagedata r:id="rId102" o:title=""/>
          </v:shape>
          <o:OLEObject Type="Embed" ProgID="Equation.DSMT4" ShapeID="_x0000_i1071" DrawAspect="Content" ObjectID="_1685077806" r:id="rId103"/>
        </w:object>
      </w:r>
      <w:r>
        <w:rPr>
          <w:rFonts w:ascii="Times New Roman" w:eastAsia="新宋体" w:hAnsi="Times New Roman" w:hint="eastAsia"/>
          <w:szCs w:val="21"/>
          <w:lang w:eastAsia="zh-CN"/>
        </w:rPr>
        <w:t>球的密度一定大于酒精的密度，故</w:t>
      </w:r>
      <w:r>
        <w:rPr>
          <w:position w:val="-4"/>
        </w:rPr>
        <w:object w:dxaOrig="225" w:dyaOrig="240">
          <v:shape id="_x0000_i1072" type="#_x0000_t75" style="width:11.55pt;height:12.25pt" o:ole="">
            <v:imagedata r:id="rId104" o:title=""/>
          </v:shape>
          <o:OLEObject Type="Embed" ProgID="Equation.DSMT4" ShapeID="_x0000_i1072" DrawAspect="Content" ObjectID="_1685077807" r:id="rId105"/>
        </w:object>
      </w:r>
      <w:r>
        <w:rPr>
          <w:rFonts w:ascii="Times New Roman" w:eastAsia="新宋体" w:hAnsi="Times New Roman" w:hint="eastAsia"/>
          <w:szCs w:val="21"/>
          <w:lang w:eastAsia="zh-CN"/>
        </w:rPr>
        <w:t>正确；</w:t>
      </w:r>
    </w:p>
    <w:p w:rsidR="00227D11" w:rsidRDefault="009D4619">
      <w:pPr>
        <w:pStyle w:val="Normal511"/>
        <w:spacing w:line="360" w:lineRule="auto"/>
        <w:rPr>
          <w:lang w:eastAsia="zh-CN"/>
        </w:rPr>
      </w:pPr>
      <w:r>
        <w:rPr>
          <w:position w:val="-6"/>
        </w:rPr>
        <w:object w:dxaOrig="255" w:dyaOrig="255">
          <v:shape id="_x0000_i1073" type="#_x0000_t75" style="width:12.9pt;height:12.9pt" o:ole="">
            <v:imagedata r:id="rId106" o:title=""/>
          </v:shape>
          <o:OLEObject Type="Embed" ProgID="Equation.DSMT4" ShapeID="_x0000_i1073" DrawAspect="Content" ObjectID="_1685077808" r:id="rId107"/>
        </w:object>
      </w:r>
      <w:r>
        <w:rPr>
          <w:rFonts w:ascii="Times New Roman" w:eastAsia="新宋体" w:hAnsi="Times New Roman" w:hint="eastAsia"/>
          <w:szCs w:val="21"/>
          <w:lang w:eastAsia="zh-CN"/>
        </w:rPr>
        <w:t>在水中加入适量酒精后，液体的密度减小，由于</w:t>
      </w:r>
      <w:r>
        <w:rPr>
          <w:position w:val="-4"/>
        </w:rPr>
        <w:object w:dxaOrig="225" w:dyaOrig="240">
          <v:shape id="_x0000_i1074" type="#_x0000_t75" style="width:11.55pt;height:12.25pt" o:ole="">
            <v:imagedata r:id="rId108" o:title=""/>
          </v:shape>
          <o:OLEObject Type="Embed" ProgID="Equation.DSMT4" ShapeID="_x0000_i1074" DrawAspect="Content" ObjectID="_1685077809" r:id="rId109"/>
        </w:object>
      </w:r>
      <w:r>
        <w:rPr>
          <w:rFonts w:ascii="Times New Roman" w:eastAsia="新宋体" w:hAnsi="Times New Roman" w:hint="eastAsia"/>
          <w:szCs w:val="21"/>
          <w:lang w:eastAsia="zh-CN"/>
        </w:rPr>
        <w:t>球仍漂浮，受到的浮力不变，由</w:t>
      </w:r>
      <w:r>
        <w:rPr>
          <w:position w:val="-12"/>
        </w:rPr>
        <w:object w:dxaOrig="1155" w:dyaOrig="345">
          <v:shape id="_x0000_i1075" type="#_x0000_t75" style="width:57.75pt;height:17pt" o:ole="">
            <v:imagedata r:id="rId110" o:title=""/>
          </v:shape>
          <o:OLEObject Type="Embed" ProgID="Equation.DSMT4" ShapeID="_x0000_i1075" DrawAspect="Content" ObjectID="_1685077810" r:id="rId111"/>
        </w:object>
      </w:r>
      <w:r>
        <w:rPr>
          <w:rFonts w:ascii="Times New Roman" w:eastAsia="新宋体" w:hAnsi="Times New Roman" w:hint="eastAsia"/>
          <w:szCs w:val="21"/>
          <w:lang w:eastAsia="zh-CN"/>
        </w:rPr>
        <w:t>可知，</w:t>
      </w:r>
      <w:r>
        <w:rPr>
          <w:position w:val="-4"/>
        </w:rPr>
        <w:object w:dxaOrig="225" w:dyaOrig="240">
          <v:shape id="_x0000_i1076" type="#_x0000_t75" style="width:11.55pt;height:12.25pt" o:ole="">
            <v:imagedata r:id="rId112" o:title=""/>
          </v:shape>
          <o:OLEObject Type="Embed" ProgID="Equation.DSMT4" ShapeID="_x0000_i1076" DrawAspect="Content" ObjectID="_1685077811" r:id="rId113"/>
        </w:object>
      </w:r>
      <w:r>
        <w:rPr>
          <w:rFonts w:ascii="Times New Roman" w:eastAsia="新宋体" w:hAnsi="Times New Roman" w:hint="eastAsia"/>
          <w:szCs w:val="21"/>
          <w:lang w:eastAsia="zh-CN"/>
        </w:rPr>
        <w:t>球排开液体的体积变大，会下沉一些，故</w:t>
      </w:r>
      <w:r>
        <w:rPr>
          <w:position w:val="-6"/>
        </w:rPr>
        <w:object w:dxaOrig="225" w:dyaOrig="255">
          <v:shape id="_x0000_i1077" type="#_x0000_t75" style="width:11.55pt;height:12.9pt" o:ole="">
            <v:imagedata r:id="rId114" o:title=""/>
          </v:shape>
          <o:OLEObject Type="Embed" ProgID="Equation.DSMT4" ShapeID="_x0000_i1077" DrawAspect="Content" ObjectID="_1685077812" r:id="rId115"/>
        </w:object>
      </w:r>
      <w:r>
        <w:rPr>
          <w:rFonts w:ascii="Times New Roman" w:eastAsia="新宋体" w:hAnsi="Times New Roman" w:hint="eastAsia"/>
          <w:szCs w:val="21"/>
          <w:lang w:eastAsia="zh-CN"/>
        </w:rPr>
        <w:t>错误；</w:t>
      </w:r>
    </w:p>
    <w:p w:rsidR="00227D11" w:rsidRDefault="009D4619">
      <w:pPr>
        <w:pStyle w:val="Normal511"/>
        <w:spacing w:line="360" w:lineRule="auto"/>
        <w:rPr>
          <w:lang w:eastAsia="zh-CN"/>
        </w:rPr>
      </w:pPr>
      <w:r>
        <w:rPr>
          <w:position w:val="-6"/>
        </w:rPr>
        <w:object w:dxaOrig="285" w:dyaOrig="255">
          <v:shape id="_x0000_i1078" type="#_x0000_t75" style="width:14.25pt;height:12.9pt" o:ole="">
            <v:imagedata r:id="rId116" o:title=""/>
          </v:shape>
          <o:OLEObject Type="Embed" ProgID="Equation.DSMT4" ShapeID="_x0000_i1078" DrawAspect="Content" ObjectID="_1685077813" r:id="rId117"/>
        </w:object>
      </w:r>
      <w:r>
        <w:rPr>
          <w:rFonts w:ascii="Times New Roman" w:eastAsia="新宋体" w:hAnsi="Times New Roman" w:hint="eastAsia"/>
          <w:szCs w:val="21"/>
          <w:lang w:eastAsia="zh-CN"/>
        </w:rPr>
        <w:t>在水中加入适量酒精后，</w:t>
      </w:r>
      <w:r>
        <w:rPr>
          <w:rFonts w:ascii="Times New Roman" w:eastAsia="新宋体" w:hAnsi="Times New Roman" w:hint="eastAsia"/>
          <w:szCs w:val="21"/>
          <w:lang w:eastAsia="zh-CN"/>
        </w:rPr>
        <w:t>液体的密度减小，</w:t>
      </w:r>
      <w:r>
        <w:rPr>
          <w:position w:val="-6"/>
        </w:rPr>
        <w:object w:dxaOrig="225" w:dyaOrig="255">
          <v:shape id="_x0000_i1079" type="#_x0000_t75" style="width:11.55pt;height:12.9pt" o:ole="">
            <v:imagedata r:id="rId118" o:title=""/>
          </v:shape>
          <o:OLEObject Type="Embed" ProgID="Equation.DSMT4" ShapeID="_x0000_i1079" DrawAspect="Content" ObjectID="_1685077814" r:id="rId119"/>
        </w:object>
      </w:r>
      <w:r>
        <w:rPr>
          <w:rFonts w:ascii="Times New Roman" w:eastAsia="新宋体" w:hAnsi="Times New Roman" w:hint="eastAsia"/>
          <w:szCs w:val="21"/>
          <w:lang w:eastAsia="zh-CN"/>
        </w:rPr>
        <w:t>球排开液体的体积不变，由</w:t>
      </w:r>
      <w:r>
        <w:rPr>
          <w:position w:val="-12"/>
        </w:rPr>
        <w:object w:dxaOrig="1155" w:dyaOrig="345">
          <v:shape id="_x0000_i1080" type="#_x0000_t75" style="width:57.75pt;height:17pt" o:ole="">
            <v:imagedata r:id="rId120" o:title=""/>
          </v:shape>
          <o:OLEObject Type="Embed" ProgID="Equation.DSMT4" ShapeID="_x0000_i1080" DrawAspect="Content" ObjectID="_1685077815" r:id="rId121"/>
        </w:object>
      </w:r>
      <w:r>
        <w:rPr>
          <w:rFonts w:ascii="Times New Roman" w:eastAsia="新宋体" w:hAnsi="Times New Roman" w:hint="eastAsia"/>
          <w:szCs w:val="21"/>
          <w:lang w:eastAsia="zh-CN"/>
        </w:rPr>
        <w:t>可知，</w:t>
      </w:r>
      <w:r>
        <w:rPr>
          <w:position w:val="-6"/>
        </w:rPr>
        <w:object w:dxaOrig="225" w:dyaOrig="255">
          <v:shape id="_x0000_i1081" type="#_x0000_t75" style="width:11.55pt;height:12.9pt" o:ole="">
            <v:imagedata r:id="rId122" o:title=""/>
          </v:shape>
          <o:OLEObject Type="Embed" ProgID="Equation.DSMT4" ShapeID="_x0000_i1081" DrawAspect="Content" ObjectID="_1685077816" r:id="rId123"/>
        </w:object>
      </w:r>
      <w:r>
        <w:rPr>
          <w:rFonts w:ascii="Times New Roman" w:eastAsia="新宋体" w:hAnsi="Times New Roman" w:hint="eastAsia"/>
          <w:szCs w:val="21"/>
          <w:lang w:eastAsia="zh-CN"/>
        </w:rPr>
        <w:t>球受到的浮力减小，因容器底部对</w:t>
      </w:r>
      <w:r>
        <w:rPr>
          <w:position w:val="-6"/>
        </w:rPr>
        <w:object w:dxaOrig="225" w:dyaOrig="255">
          <v:shape id="_x0000_i1082" type="#_x0000_t75" style="width:11.55pt;height:12.9pt" o:ole="">
            <v:imagedata r:id="rId124" o:title=""/>
          </v:shape>
          <o:OLEObject Type="Embed" ProgID="Equation.DSMT4" ShapeID="_x0000_i1082" DrawAspect="Content" ObjectID="_1685077817" r:id="rId125"/>
        </w:object>
      </w:r>
      <w:r>
        <w:rPr>
          <w:rFonts w:ascii="Times New Roman" w:eastAsia="新宋体" w:hAnsi="Times New Roman" w:hint="eastAsia"/>
          <w:szCs w:val="21"/>
          <w:lang w:eastAsia="zh-CN"/>
        </w:rPr>
        <w:t>球的支持力等于自身的重力减去受到的浮力，所以容器底部对</w:t>
      </w:r>
      <w:r>
        <w:rPr>
          <w:position w:val="-6"/>
        </w:rPr>
        <w:object w:dxaOrig="225" w:dyaOrig="255">
          <v:shape id="_x0000_i1083" type="#_x0000_t75" style="width:11.55pt;height:12.9pt" o:ole="">
            <v:imagedata r:id="rId126" o:title=""/>
          </v:shape>
          <o:OLEObject Type="Embed" ProgID="Equation.DSMT4" ShapeID="_x0000_i1083" DrawAspect="Content" ObjectID="_1685077818" r:id="rId127"/>
        </w:object>
      </w:r>
      <w:r>
        <w:rPr>
          <w:rFonts w:ascii="Times New Roman" w:eastAsia="新宋体" w:hAnsi="Times New Roman" w:hint="eastAsia"/>
          <w:szCs w:val="21"/>
          <w:lang w:eastAsia="zh-CN"/>
        </w:rPr>
        <w:t>球的支持力会变大，故</w:t>
      </w:r>
      <w:r>
        <w:rPr>
          <w:position w:val="-4"/>
        </w:rPr>
        <w:object w:dxaOrig="240" w:dyaOrig="240">
          <v:shape id="_x0000_i1084" type="#_x0000_t75" style="width:12.25pt;height:12.25pt" o:ole="">
            <v:imagedata r:id="rId128" o:title=""/>
          </v:shape>
          <o:OLEObject Type="Embed" ProgID="Equation.DSMT4" ShapeID="_x0000_i1084" DrawAspect="Content" ObjectID="_1685077819" r:id="rId129"/>
        </w:object>
      </w:r>
      <w:r>
        <w:rPr>
          <w:rFonts w:ascii="Times New Roman" w:eastAsia="新宋体" w:hAnsi="Times New Roman" w:hint="eastAsia"/>
          <w:szCs w:val="21"/>
          <w:lang w:eastAsia="zh-CN"/>
        </w:rPr>
        <w:t>错误。</w:t>
      </w:r>
    </w:p>
    <w:p w:rsidR="00227D11" w:rsidRDefault="009D4619">
      <w:pPr>
        <w:pStyle w:val="Normal511"/>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085" type="#_x0000_t75" style="width:11.55pt;height:12.25pt" o:ole="">
            <v:imagedata r:id="rId130" o:title=""/>
          </v:shape>
          <o:OLEObject Type="Embed" ProgID="Equation.DSMT4" ShapeID="_x0000_i1085" DrawAspect="Content" ObjectID="_1685077820" r:id="rId131"/>
        </w:object>
      </w:r>
      <w:r>
        <w:rPr>
          <w:rFonts w:ascii="Times New Roman" w:eastAsia="新宋体" w:hAnsi="Times New Roman" w:hint="eastAsia"/>
          <w:szCs w:val="21"/>
          <w:lang w:eastAsia="zh-CN"/>
        </w:rPr>
        <w:t>。</w:t>
      </w:r>
    </w:p>
    <w:p w:rsidR="00227D11" w:rsidRDefault="009D4619">
      <w:pPr>
        <w:pStyle w:val="Normal08"/>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w:t>
      </w:r>
      <w:r>
        <w:rPr>
          <w:rFonts w:ascii="Times New Roman" w:eastAsia="新宋体" w:hAnsi="Times New Roman"/>
          <w:szCs w:val="21"/>
          <w:lang w:eastAsia="zh-CN"/>
        </w:rPr>
        <w:t>2019</w:t>
      </w:r>
      <w:r>
        <w:rPr>
          <w:rFonts w:ascii="Times New Roman" w:eastAsia="新宋体" w:hAnsi="Times New Roman" w:hint="eastAsia"/>
          <w:szCs w:val="21"/>
          <w:lang w:eastAsia="zh-CN"/>
        </w:rPr>
        <w:t>年</w:t>
      </w:r>
      <w:r>
        <w:rPr>
          <w:rFonts w:ascii="Times New Roman" w:eastAsia="新宋体" w:hAnsi="Times New Roman"/>
          <w:szCs w:val="21"/>
          <w:lang w:eastAsia="zh-CN"/>
        </w:rPr>
        <w:t>12</w:t>
      </w:r>
      <w:r>
        <w:rPr>
          <w:rFonts w:ascii="Times New Roman" w:eastAsia="新宋体" w:hAnsi="Times New Roman" w:hint="eastAsia"/>
          <w:szCs w:val="21"/>
          <w:lang w:eastAsia="zh-CN"/>
        </w:rPr>
        <w:t>月</w:t>
      </w:r>
      <w:r>
        <w:rPr>
          <w:rFonts w:ascii="Times New Roman" w:eastAsia="新宋体" w:hAnsi="Times New Roman"/>
          <w:szCs w:val="21"/>
          <w:lang w:eastAsia="zh-CN"/>
        </w:rPr>
        <w:t>17</w:t>
      </w:r>
      <w:r>
        <w:rPr>
          <w:rFonts w:ascii="Times New Roman" w:eastAsia="新宋体" w:hAnsi="Times New Roman" w:hint="eastAsia"/>
          <w:szCs w:val="21"/>
          <w:lang w:eastAsia="zh-CN"/>
        </w:rPr>
        <w:t>日，我国第一艘国产航母</w:t>
      </w:r>
      <w:r>
        <w:rPr>
          <w:position w:val="-4"/>
        </w:rPr>
        <w:object w:dxaOrig="360" w:dyaOrig="135">
          <v:shape id="_x0000_i1086" type="#_x0000_t75" style="width:18.35pt;height:6.8pt" o:ole="">
            <v:imagedata r:id="rId132" o:title=""/>
          </v:shape>
          <o:OLEObject Type="Embed" ProgID="Equation.DSMT4" ShapeID="_x0000_i1086" DrawAspect="Content" ObjectID="_1685077821" r:id="rId133"/>
        </w:object>
      </w:r>
      <w:r>
        <w:rPr>
          <w:rFonts w:ascii="Times New Roman" w:eastAsia="新宋体" w:hAnsi="Times New Roman" w:hint="eastAsia"/>
          <w:szCs w:val="21"/>
          <w:lang w:eastAsia="zh-CN"/>
        </w:rPr>
        <w:t>山东舰，在三亚某军港交付海军，加入现役。在一次训练过程中，一架舰载机降落在航母的甲板上，随后又起飞离开。则下列说法正确的是</w:t>
      </w:r>
      <w:r>
        <w:rPr>
          <w:position w:val="-10"/>
        </w:rPr>
        <w:object w:dxaOrig="135" w:dyaOrig="300">
          <v:shape id="_x0000_i1087" type="#_x0000_t75" style="width:6.8pt;height:14.95pt" o:ole="">
            <v:imagedata r:id="rId134" o:title=""/>
          </v:shape>
          <o:OLEObject Type="Embed" ProgID="Equation.DSMT4" ShapeID="_x0000_i1087" DrawAspect="Content" ObjectID="_1685077822" r:id="rId135"/>
        </w:object>
      </w:r>
      <w:r>
        <w:rPr>
          <w:rFonts w:ascii="Times New Roman" w:eastAsia="新宋体" w:hAnsi="Times New Roman" w:hint="eastAsia"/>
          <w:szCs w:val="21"/>
          <w:lang w:eastAsia="zh-CN"/>
        </w:rPr>
        <w:t xml:space="preserve">　　</w:t>
      </w:r>
      <w:r>
        <w:rPr>
          <w:position w:val="-10"/>
        </w:rPr>
        <w:object w:dxaOrig="135" w:dyaOrig="300">
          <v:shape id="_x0000_i1088" type="#_x0000_t75" style="width:6.8pt;height:14.95pt" o:ole="">
            <v:imagedata r:id="rId136" o:title=""/>
          </v:shape>
          <o:OLEObject Type="Embed" ProgID="Equation.DSMT4" ShapeID="_x0000_i1088" DrawAspect="Content" ObjectID="_1685077823" r:id="rId137"/>
        </w:object>
      </w:r>
    </w:p>
    <w:p w:rsidR="00227D11" w:rsidRDefault="009D4619">
      <w:pPr>
        <w:pStyle w:val="Normal08"/>
        <w:spacing w:line="360" w:lineRule="auto"/>
        <w:rPr>
          <w:lang w:eastAsia="zh-CN"/>
        </w:rPr>
      </w:pPr>
      <w:r>
        <w:rPr>
          <w:rFonts w:ascii="Times New Roman" w:eastAsia="新宋体" w:hAnsi="Times New Roman"/>
          <w:noProof/>
          <w:szCs w:val="21"/>
          <w:lang w:eastAsia="zh-CN"/>
        </w:rPr>
        <w:drawing>
          <wp:inline distT="0" distB="0" distL="114300" distR="114300">
            <wp:extent cx="1133475" cy="742950"/>
            <wp:effectExtent l="0" t="0" r="9525" b="0"/>
            <wp:docPr id="3" name="图片 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929355" name="图片 67" descr="菁优网：http://www.jyeoo.com"/>
                    <pic:cNvPicPr>
                      <a:picLocks noChangeAspect="1"/>
                    </pic:cNvPicPr>
                  </pic:nvPicPr>
                  <pic:blipFill>
                    <a:blip r:embed="rId138"/>
                    <a:stretch>
                      <a:fillRect/>
                    </a:stretch>
                  </pic:blipFill>
                  <pic:spPr>
                    <a:xfrm>
                      <a:off x="0" y="0"/>
                      <a:ext cx="1133475" cy="742950"/>
                    </a:xfrm>
                    <a:prstGeom prst="rect">
                      <a:avLst/>
                    </a:prstGeom>
                    <a:noFill/>
                    <a:ln>
                      <a:noFill/>
                    </a:ln>
                  </pic:spPr>
                </pic:pic>
              </a:graphicData>
            </a:graphic>
          </wp:inline>
        </w:drawing>
      </w:r>
    </w:p>
    <w:p w:rsidR="00227D11" w:rsidRDefault="009D4619">
      <w:pPr>
        <w:pStyle w:val="Normal110"/>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．漂浮在海面上的航母所受的浮力大于它所受的总重力</w:t>
      </w:r>
      <w:r>
        <w:rPr>
          <w:lang w:eastAsia="zh-CN"/>
        </w:rPr>
        <w:tab/>
      </w:r>
    </w:p>
    <w:p w:rsidR="00227D11" w:rsidRDefault="009D4619">
      <w:pPr>
        <w:pStyle w:val="Normal110"/>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．当舰载机降落在航母上时，航母将下沉一些，受到的浮力将变小</w:t>
      </w:r>
      <w:r>
        <w:rPr>
          <w:lang w:eastAsia="zh-CN"/>
        </w:rPr>
        <w:tab/>
      </w:r>
    </w:p>
    <w:p w:rsidR="00227D11" w:rsidRDefault="009D4619">
      <w:pPr>
        <w:pStyle w:val="Normal110"/>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．当舰载机静止在航母上时，舰载机所受的重力与航母对舰载机的支持力是一对平衡力</w:t>
      </w:r>
      <w:r>
        <w:rPr>
          <w:lang w:eastAsia="zh-CN"/>
        </w:rPr>
        <w:tab/>
      </w:r>
    </w:p>
    <w:p w:rsidR="00227D11" w:rsidRDefault="009D4619">
      <w:pPr>
        <w:pStyle w:val="Normal110"/>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．当舰载机飞离航母时，航母底部受到海水的压强变大</w:t>
      </w:r>
    </w:p>
    <w:p w:rsidR="00227D11" w:rsidRDefault="009D4619">
      <w:pPr>
        <w:pStyle w:val="Normal510"/>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227D11" w:rsidRDefault="009D4619">
      <w:pPr>
        <w:pStyle w:val="Normal510"/>
        <w:spacing w:line="360" w:lineRule="auto"/>
        <w:rPr>
          <w:lang w:eastAsia="zh-CN"/>
        </w:rPr>
      </w:pPr>
      <w:r>
        <w:rPr>
          <w:position w:val="-4"/>
        </w:rPr>
        <w:object w:dxaOrig="225" w:dyaOrig="240">
          <v:shape id="_x0000_i1089" type="#_x0000_t75" style="width:11.55pt;height:12.25pt" o:ole="">
            <v:imagedata r:id="rId139" o:title=""/>
          </v:shape>
          <o:OLEObject Type="Embed" ProgID="Equation.DSMT4" ShapeID="_x0000_i1089" DrawAspect="Content" ObjectID="_1685077824" r:id="rId140"/>
        </w:object>
      </w:r>
      <w:r>
        <w:rPr>
          <w:rFonts w:ascii="Times New Roman" w:eastAsia="新宋体" w:hAnsi="Times New Roman" w:hint="eastAsia"/>
          <w:szCs w:val="21"/>
          <w:lang w:eastAsia="zh-CN"/>
        </w:rPr>
        <w:t>、漂浮在海面上的航母受到重力和浮力的作用，这两个力是一对平衡力，大小相等，故</w:t>
      </w:r>
      <w:r>
        <w:rPr>
          <w:position w:val="-4"/>
        </w:rPr>
        <w:object w:dxaOrig="225" w:dyaOrig="240">
          <v:shape id="_x0000_i1090" type="#_x0000_t75" style="width:11.55pt;height:12.25pt" o:ole="">
            <v:imagedata r:id="rId141" o:title=""/>
          </v:shape>
          <o:OLEObject Type="Embed" ProgID="Equation.DSMT4" ShapeID="_x0000_i1090" DrawAspect="Content" ObjectID="_1685077825" r:id="rId142"/>
        </w:object>
      </w:r>
      <w:r>
        <w:rPr>
          <w:rFonts w:ascii="Times New Roman" w:eastAsia="新宋体" w:hAnsi="Times New Roman" w:hint="eastAsia"/>
          <w:szCs w:val="21"/>
          <w:lang w:eastAsia="zh-CN"/>
        </w:rPr>
        <w:t>错误；</w:t>
      </w:r>
    </w:p>
    <w:p w:rsidR="00227D11" w:rsidRDefault="009D4619">
      <w:pPr>
        <w:pStyle w:val="Normal510"/>
        <w:spacing w:line="360" w:lineRule="auto"/>
        <w:rPr>
          <w:lang w:eastAsia="zh-CN"/>
        </w:rPr>
      </w:pPr>
      <w:r>
        <w:rPr>
          <w:position w:val="-4"/>
        </w:rPr>
        <w:object w:dxaOrig="225" w:dyaOrig="240">
          <v:shape id="_x0000_i1091" type="#_x0000_t75" style="width:11.55pt;height:12.25pt" o:ole="">
            <v:imagedata r:id="rId143" o:title=""/>
          </v:shape>
          <o:OLEObject Type="Embed" ProgID="Equation.DSMT4" ShapeID="_x0000_i1091" DrawAspect="Content" ObjectID="_1685077826" r:id="rId144"/>
        </w:object>
      </w:r>
      <w:r>
        <w:rPr>
          <w:rFonts w:ascii="Times New Roman" w:eastAsia="新宋体" w:hAnsi="Times New Roman" w:hint="eastAsia"/>
          <w:szCs w:val="21"/>
          <w:lang w:eastAsia="zh-CN"/>
        </w:rPr>
        <w:t>、当舰载机降落在航母上时，航母的总重力变大，浮力变大，根据阿基米德原理可知，航母排开的液体的体积变大，航母将下沉一些，故</w:t>
      </w:r>
      <w:r>
        <w:rPr>
          <w:position w:val="-4"/>
        </w:rPr>
        <w:object w:dxaOrig="225" w:dyaOrig="240">
          <v:shape id="_x0000_i1092" type="#_x0000_t75" style="width:11.55pt;height:12.25pt" o:ole="">
            <v:imagedata r:id="rId145" o:title=""/>
          </v:shape>
          <o:OLEObject Type="Embed" ProgID="Equation.DSMT4" ShapeID="_x0000_i1092" DrawAspect="Content" ObjectID="_1685077827" r:id="rId146"/>
        </w:object>
      </w:r>
      <w:r>
        <w:rPr>
          <w:rFonts w:ascii="Times New Roman" w:eastAsia="新宋体" w:hAnsi="Times New Roman" w:hint="eastAsia"/>
          <w:szCs w:val="21"/>
          <w:lang w:eastAsia="zh-CN"/>
        </w:rPr>
        <w:t>错误；</w:t>
      </w:r>
    </w:p>
    <w:p w:rsidR="00227D11" w:rsidRDefault="009D4619">
      <w:pPr>
        <w:pStyle w:val="Normal510"/>
        <w:spacing w:line="360" w:lineRule="auto"/>
        <w:rPr>
          <w:lang w:eastAsia="zh-CN"/>
        </w:rPr>
      </w:pPr>
      <w:r>
        <w:rPr>
          <w:position w:val="-6"/>
        </w:rPr>
        <w:object w:dxaOrig="225" w:dyaOrig="255">
          <v:shape id="_x0000_i1093" type="#_x0000_t75" style="width:11.55pt;height:12.9pt" o:ole="">
            <v:imagedata r:id="rId147" o:title=""/>
          </v:shape>
          <o:OLEObject Type="Embed" ProgID="Equation.DSMT4" ShapeID="_x0000_i1093" DrawAspect="Content" ObjectID="_1685077828" r:id="rId148"/>
        </w:object>
      </w:r>
      <w:r>
        <w:rPr>
          <w:rFonts w:ascii="Times New Roman" w:eastAsia="新宋体" w:hAnsi="Times New Roman" w:hint="eastAsia"/>
          <w:szCs w:val="21"/>
          <w:lang w:eastAsia="zh-CN"/>
        </w:rPr>
        <w:t>、当舰载机静止在航母上时，舰载机所受的重力与航母对舰载机的支持力符合二力平衡的四个条件，是一对平衡力，故</w:t>
      </w:r>
      <w:r>
        <w:rPr>
          <w:position w:val="-6"/>
        </w:rPr>
        <w:object w:dxaOrig="225" w:dyaOrig="255">
          <v:shape id="_x0000_i1094" type="#_x0000_t75" style="width:11.55pt;height:12.9pt" o:ole="">
            <v:imagedata r:id="rId149" o:title=""/>
          </v:shape>
          <o:OLEObject Type="Embed" ProgID="Equation.DSMT4" ShapeID="_x0000_i1094" DrawAspect="Content" ObjectID="_1685077829" r:id="rId150"/>
        </w:object>
      </w:r>
      <w:r>
        <w:rPr>
          <w:rFonts w:ascii="Times New Roman" w:eastAsia="新宋体" w:hAnsi="Times New Roman" w:hint="eastAsia"/>
          <w:szCs w:val="21"/>
          <w:lang w:eastAsia="zh-CN"/>
        </w:rPr>
        <w:t>正确；</w:t>
      </w:r>
    </w:p>
    <w:p w:rsidR="00227D11" w:rsidRDefault="009D4619">
      <w:pPr>
        <w:pStyle w:val="Normal510"/>
        <w:spacing w:line="360" w:lineRule="auto"/>
        <w:rPr>
          <w:lang w:eastAsia="zh-CN"/>
        </w:rPr>
      </w:pPr>
      <w:r>
        <w:rPr>
          <w:position w:val="-4"/>
        </w:rPr>
        <w:object w:dxaOrig="240" w:dyaOrig="240">
          <v:shape id="_x0000_i1095" type="#_x0000_t75" style="width:12.25pt;height:12.25pt" o:ole="">
            <v:imagedata r:id="rId151" o:title=""/>
          </v:shape>
          <o:OLEObject Type="Embed" ProgID="Equation.DSMT4" ShapeID="_x0000_i1095" DrawAspect="Content" ObjectID="_1685077830" r:id="rId152"/>
        </w:object>
      </w:r>
      <w:r>
        <w:rPr>
          <w:rFonts w:ascii="Times New Roman" w:eastAsia="新宋体" w:hAnsi="Times New Roman" w:hint="eastAsia"/>
          <w:szCs w:val="21"/>
          <w:lang w:eastAsia="zh-CN"/>
        </w:rPr>
        <w:t>、舰载机飞离航母后，浮力减小，排开海水的体积减小，航母会上浮一些，其底部所处的深度减小，根</w:t>
      </w:r>
      <w:r>
        <w:rPr>
          <w:rFonts w:ascii="Times New Roman" w:eastAsia="新宋体" w:hAnsi="Times New Roman" w:hint="eastAsia"/>
          <w:szCs w:val="21"/>
          <w:lang w:eastAsia="zh-CN"/>
        </w:rPr>
        <w:lastRenderedPageBreak/>
        <w:t>据</w:t>
      </w:r>
      <w:r>
        <w:rPr>
          <w:position w:val="-10"/>
        </w:rPr>
        <w:object w:dxaOrig="780" w:dyaOrig="300">
          <v:shape id="_x0000_i1096" type="#_x0000_t75" style="width:38.7pt;height:14.95pt" o:ole="">
            <v:imagedata r:id="rId153" o:title=""/>
          </v:shape>
          <o:OLEObject Type="Embed" ProgID="Equation.DSMT4" ShapeID="_x0000_i1096" DrawAspect="Content" ObjectID="_1685077831" r:id="rId154"/>
        </w:object>
      </w:r>
      <w:r>
        <w:rPr>
          <w:rFonts w:ascii="Times New Roman" w:eastAsia="新宋体" w:hAnsi="Times New Roman" w:hint="eastAsia"/>
          <w:szCs w:val="21"/>
          <w:lang w:eastAsia="zh-CN"/>
        </w:rPr>
        <w:t>知，航母受到海水的压强减小，故</w:t>
      </w:r>
      <w:r>
        <w:rPr>
          <w:position w:val="-4"/>
        </w:rPr>
        <w:object w:dxaOrig="240" w:dyaOrig="240">
          <v:shape id="_x0000_i1097" type="#_x0000_t75" style="width:12.25pt;height:12.25pt" o:ole="">
            <v:imagedata r:id="rId155" o:title=""/>
          </v:shape>
          <o:OLEObject Type="Embed" ProgID="Equation.DSMT4" ShapeID="_x0000_i1097" DrawAspect="Content" ObjectID="_1685077832" r:id="rId156"/>
        </w:object>
      </w:r>
      <w:r>
        <w:rPr>
          <w:rFonts w:ascii="Times New Roman" w:eastAsia="新宋体" w:hAnsi="Times New Roman" w:hint="eastAsia"/>
          <w:szCs w:val="21"/>
          <w:lang w:eastAsia="zh-CN"/>
        </w:rPr>
        <w:t>错误。</w:t>
      </w:r>
    </w:p>
    <w:p w:rsidR="00227D11" w:rsidRDefault="009D4619">
      <w:pPr>
        <w:pStyle w:val="Normal510"/>
        <w:spacing w:line="360" w:lineRule="auto"/>
        <w:rPr>
          <w:lang w:eastAsia="zh-CN"/>
        </w:rPr>
      </w:pPr>
      <w:r>
        <w:rPr>
          <w:rFonts w:ascii="Times New Roman" w:eastAsia="新宋体" w:hAnsi="Times New Roman" w:hint="eastAsia"/>
          <w:szCs w:val="21"/>
          <w:lang w:eastAsia="zh-CN"/>
        </w:rPr>
        <w:t>故选：</w:t>
      </w:r>
      <w:r>
        <w:rPr>
          <w:position w:val="-6"/>
        </w:rPr>
        <w:object w:dxaOrig="225" w:dyaOrig="255">
          <v:shape id="_x0000_i1098" type="#_x0000_t75" style="width:11.55pt;height:12.9pt" o:ole="">
            <v:imagedata r:id="rId157" o:title=""/>
          </v:shape>
          <o:OLEObject Type="Embed" ProgID="Equation.DSMT4" ShapeID="_x0000_i1098" DrawAspect="Content" ObjectID="_1685077833" r:id="rId158"/>
        </w:object>
      </w:r>
      <w:r>
        <w:rPr>
          <w:rFonts w:ascii="Times New Roman" w:eastAsia="新宋体" w:hAnsi="Times New Roman" w:hint="eastAsia"/>
          <w:szCs w:val="21"/>
          <w:lang w:eastAsia="zh-CN"/>
        </w:rPr>
        <w:t>。</w:t>
      </w:r>
    </w:p>
    <w:p w:rsidR="00227D11" w:rsidRDefault="009D4619">
      <w:pPr>
        <w:pStyle w:val="Normal07"/>
        <w:spacing w:line="360" w:lineRule="auto"/>
        <w:rPr>
          <w:lang w:eastAsia="zh-CN"/>
        </w:rPr>
      </w:pPr>
      <w:r>
        <w:rPr>
          <w:rFonts w:ascii="Times New Roman" w:eastAsia="新宋体" w:hAnsi="Times New Roman" w:hint="eastAsia"/>
          <w:szCs w:val="21"/>
          <w:lang w:eastAsia="zh-CN"/>
        </w:rPr>
        <w:t>5</w:t>
      </w:r>
      <w:r>
        <w:rPr>
          <w:rFonts w:ascii="Times New Roman" w:eastAsia="新宋体" w:hAnsi="Times New Roman" w:hint="eastAsia"/>
          <w:szCs w:val="21"/>
          <w:lang w:eastAsia="zh-CN"/>
        </w:rPr>
        <w:t>．轮船从黄浦江驶入大海，以下说法正确的是</w:t>
      </w:r>
      <w:r>
        <w:rPr>
          <w:position w:val="-10"/>
        </w:rPr>
        <w:object w:dxaOrig="135" w:dyaOrig="300">
          <v:shape id="_x0000_i1099" type="#_x0000_t75" style="width:6.8pt;height:14.95pt" o:ole="">
            <v:imagedata r:id="rId159" o:title=""/>
          </v:shape>
          <o:OLEObject Type="Embed" ProgID="Equation.DSMT4" ShapeID="_x0000_i1099" DrawAspect="Content" ObjectID="_1685077834" r:id="rId160"/>
        </w:object>
      </w:r>
      <w:r>
        <w:rPr>
          <w:rFonts w:ascii="Times New Roman" w:eastAsia="新宋体" w:hAnsi="Times New Roman" w:hint="eastAsia"/>
          <w:szCs w:val="21"/>
          <w:lang w:eastAsia="zh-CN"/>
        </w:rPr>
        <w:t xml:space="preserve">　　</w:t>
      </w:r>
      <w:r>
        <w:rPr>
          <w:position w:val="-10"/>
        </w:rPr>
        <w:object w:dxaOrig="135" w:dyaOrig="300">
          <v:shape id="_x0000_i1100" type="#_x0000_t75" style="width:6.8pt;height:14.95pt" o:ole="">
            <v:imagedata r:id="rId161" o:title=""/>
          </v:shape>
          <o:OLEObject Type="Embed" ProgID="Equation.DSMT4" ShapeID="_x0000_i1100" DrawAspect="Content" ObjectID="_1685077835" r:id="rId162"/>
        </w:object>
      </w:r>
    </w:p>
    <w:p w:rsidR="00227D11" w:rsidRDefault="009D4619">
      <w:pPr>
        <w:pStyle w:val="Normal19"/>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．轮船排开液体体积变大</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．轮船所受液体浮力变大</w:t>
      </w:r>
      <w:r>
        <w:rPr>
          <w:lang w:eastAsia="zh-CN"/>
        </w:rPr>
        <w:tab/>
      </w:r>
    </w:p>
    <w:p w:rsidR="00227D11" w:rsidRDefault="009D4619">
      <w:pPr>
        <w:pStyle w:val="Normal19"/>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．轮船排开液体体积不变</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．轮船所受液体浮力不变</w:t>
      </w:r>
    </w:p>
    <w:p w:rsidR="00227D11" w:rsidRDefault="009D4619">
      <w:pPr>
        <w:pStyle w:val="Normal59"/>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解：轮船在水中漂浮，浮力等于重力，轮船从黄浦江入海，重力不变，所以浮力不变，排开液体的重力不变，故</w:t>
      </w:r>
      <w:r>
        <w:rPr>
          <w:position w:val="-4"/>
        </w:rPr>
        <w:object w:dxaOrig="225" w:dyaOrig="240">
          <v:shape id="_x0000_i1101" type="#_x0000_t75" style="width:11.55pt;height:12.25pt" o:ole="">
            <v:imagedata r:id="rId163" o:title=""/>
          </v:shape>
          <o:OLEObject Type="Embed" ProgID="Equation.DSMT4" ShapeID="_x0000_i1101" DrawAspect="Content" ObjectID="_1685077836" r:id="rId164"/>
        </w:object>
      </w:r>
      <w:r>
        <w:rPr>
          <w:rFonts w:ascii="Times New Roman" w:eastAsia="新宋体" w:hAnsi="Times New Roman" w:hint="eastAsia"/>
          <w:szCs w:val="21"/>
          <w:lang w:eastAsia="zh-CN"/>
        </w:rPr>
        <w:t>错误，</w:t>
      </w:r>
      <w:r>
        <w:rPr>
          <w:position w:val="-4"/>
        </w:rPr>
        <w:object w:dxaOrig="240" w:dyaOrig="240">
          <v:shape id="_x0000_i1102" type="#_x0000_t75" style="width:12.25pt;height:12.25pt" o:ole="">
            <v:imagedata r:id="rId165" o:title=""/>
          </v:shape>
          <o:OLEObject Type="Embed" ProgID="Equation.DSMT4" ShapeID="_x0000_i1102" DrawAspect="Content" ObjectID="_1685077837" r:id="rId166"/>
        </w:object>
      </w:r>
      <w:r>
        <w:rPr>
          <w:rFonts w:ascii="Times New Roman" w:eastAsia="新宋体" w:hAnsi="Times New Roman" w:hint="eastAsia"/>
          <w:szCs w:val="21"/>
          <w:lang w:eastAsia="zh-CN"/>
        </w:rPr>
        <w:t>正确；</w:t>
      </w:r>
    </w:p>
    <w:p w:rsidR="00227D11" w:rsidRDefault="009D4619">
      <w:pPr>
        <w:pStyle w:val="Normal59"/>
        <w:spacing w:line="360" w:lineRule="auto"/>
        <w:rPr>
          <w:lang w:eastAsia="zh-CN"/>
        </w:rPr>
      </w:pPr>
      <w:r>
        <w:rPr>
          <w:rFonts w:ascii="Times New Roman" w:eastAsia="新宋体" w:hAnsi="Times New Roman" w:hint="eastAsia"/>
          <w:szCs w:val="21"/>
          <w:lang w:eastAsia="zh-CN"/>
        </w:rPr>
        <w:t>轮船从黄浦江入海后，液体密度变大，根据浮力的计算公式</w:t>
      </w:r>
      <w:r>
        <w:rPr>
          <w:position w:val="-12"/>
        </w:rPr>
        <w:object w:dxaOrig="1155" w:dyaOrig="345">
          <v:shape id="_x0000_i1103" type="#_x0000_t75" style="width:57.75pt;height:17pt" o:ole="">
            <v:imagedata r:id="rId167" o:title=""/>
          </v:shape>
          <o:OLEObject Type="Embed" ProgID="Equation.DSMT4" ShapeID="_x0000_i1103" DrawAspect="Content" ObjectID="_1685077838" r:id="rId168"/>
        </w:object>
      </w:r>
      <w:r>
        <w:rPr>
          <w:rFonts w:ascii="Times New Roman" w:eastAsia="新宋体" w:hAnsi="Times New Roman" w:hint="eastAsia"/>
          <w:szCs w:val="21"/>
          <w:lang w:eastAsia="zh-CN"/>
        </w:rPr>
        <w:t>，可知排开的水的体积变小，故</w:t>
      </w:r>
      <w:r>
        <w:rPr>
          <w:position w:val="-6"/>
        </w:rPr>
        <w:object w:dxaOrig="375" w:dyaOrig="255">
          <v:shape id="_x0000_i1104" type="#_x0000_t75" style="width:19pt;height:12.9pt" o:ole="">
            <v:imagedata r:id="rId169" o:title=""/>
          </v:shape>
          <o:OLEObject Type="Embed" ProgID="Equation.DSMT4" ShapeID="_x0000_i1104" DrawAspect="Content" ObjectID="_1685077839" r:id="rId170"/>
        </w:object>
      </w:r>
      <w:r>
        <w:rPr>
          <w:rFonts w:ascii="Times New Roman" w:eastAsia="新宋体" w:hAnsi="Times New Roman" w:hint="eastAsia"/>
          <w:szCs w:val="21"/>
          <w:lang w:eastAsia="zh-CN"/>
        </w:rPr>
        <w:t>错误。</w:t>
      </w:r>
    </w:p>
    <w:p w:rsidR="00227D11" w:rsidRDefault="009D4619">
      <w:pPr>
        <w:pStyle w:val="Normal59"/>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105" type="#_x0000_t75" style="width:12.25pt;height:12.25pt" o:ole="">
            <v:imagedata r:id="rId171" o:title=""/>
          </v:shape>
          <o:OLEObject Type="Embed" ProgID="Equation.DSMT4" ShapeID="_x0000_i1105" DrawAspect="Content" ObjectID="_1685077840" r:id="rId172"/>
        </w:object>
      </w:r>
      <w:r>
        <w:rPr>
          <w:rFonts w:ascii="Times New Roman" w:eastAsia="新宋体" w:hAnsi="Times New Roman" w:hint="eastAsia"/>
          <w:szCs w:val="21"/>
          <w:lang w:eastAsia="zh-CN"/>
        </w:rPr>
        <w:t>。</w:t>
      </w:r>
    </w:p>
    <w:p w:rsidR="00227D11" w:rsidRDefault="009D4619">
      <w:pPr>
        <w:pStyle w:val="Normal06"/>
        <w:spacing w:line="360" w:lineRule="auto"/>
        <w:rPr>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．将在淡水中静止的液体密度计（可根据液体密度发生体积变化）放到盐水中静止时，关于密度计下列说法中正确的是</w:t>
      </w:r>
      <w:r>
        <w:rPr>
          <w:position w:val="-10"/>
        </w:rPr>
        <w:object w:dxaOrig="135" w:dyaOrig="300">
          <v:shape id="_x0000_i1106" type="#_x0000_t75" style="width:6.8pt;height:14.95pt" o:ole="">
            <v:imagedata r:id="rId173" o:title=""/>
          </v:shape>
          <o:OLEObject Type="Embed" ProgID="Equation.DSMT4" ShapeID="_x0000_i1106" DrawAspect="Content" ObjectID="_1685077841" r:id="rId174"/>
        </w:object>
      </w:r>
      <w:r>
        <w:rPr>
          <w:rFonts w:ascii="Times New Roman" w:eastAsia="新宋体" w:hAnsi="Times New Roman" w:hint="eastAsia"/>
          <w:szCs w:val="21"/>
          <w:lang w:eastAsia="zh-CN"/>
        </w:rPr>
        <w:t xml:space="preserve">　　</w:t>
      </w:r>
      <w:r>
        <w:rPr>
          <w:position w:val="-10"/>
        </w:rPr>
        <w:object w:dxaOrig="135" w:dyaOrig="300">
          <v:shape id="_x0000_i1107" type="#_x0000_t75" style="width:6.8pt;height:14.95pt" o:ole="">
            <v:imagedata r:id="rId175" o:title=""/>
          </v:shape>
          <o:OLEObject Type="Embed" ProgID="Equation.DSMT4" ShapeID="_x0000_i1107" DrawAspect="Content" ObjectID="_1685077842" r:id="rId176"/>
        </w:object>
      </w:r>
    </w:p>
    <w:p w:rsidR="00227D11" w:rsidRDefault="009D4619">
      <w:pPr>
        <w:pStyle w:val="Normal18"/>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．浸入体积变大</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．浸入体积变小</w:t>
      </w:r>
      <w:r>
        <w:rPr>
          <w:lang w:eastAsia="zh-CN"/>
        </w:rPr>
        <w:tab/>
      </w:r>
    </w:p>
    <w:p w:rsidR="00227D11" w:rsidRDefault="009D4619">
      <w:pPr>
        <w:pStyle w:val="Normal18"/>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．受到的浮力变大</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．排开液体的重力变小</w:t>
      </w:r>
    </w:p>
    <w:p w:rsidR="00227D11" w:rsidRDefault="009D4619">
      <w:pPr>
        <w:pStyle w:val="Normal58"/>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解：将在淡水中静止的液体密度计放到盐水中静止时，液体密度计始终处于漂浮状态，浮力等于重力，重力不变，浮力不变，根据阿基米德原理可知，密度计排开的液体的重力不变；根据阿基米德公式</w:t>
      </w:r>
      <w:r>
        <w:rPr>
          <w:position w:val="-12"/>
        </w:rPr>
        <w:object w:dxaOrig="1155" w:dyaOrig="345">
          <v:shape id="_x0000_i1108" type="#_x0000_t75" style="width:57.75pt;height:17pt" o:ole="">
            <v:imagedata r:id="rId177" o:title=""/>
          </v:shape>
          <o:OLEObject Type="Embed" ProgID="Equation.DSMT4" ShapeID="_x0000_i1108" DrawAspect="Content" ObjectID="_1685077843" r:id="rId178"/>
        </w:object>
      </w:r>
      <w:r>
        <w:rPr>
          <w:rFonts w:ascii="Times New Roman" w:eastAsia="新宋体" w:hAnsi="Times New Roman" w:hint="eastAsia"/>
          <w:szCs w:val="21"/>
          <w:lang w:eastAsia="zh-CN"/>
        </w:rPr>
        <w:t>可知，浮力不变，液体的密度变大，则排开的液体的体积减小，即密度计浸入液体中的体积变小，故</w:t>
      </w:r>
      <w:r>
        <w:rPr>
          <w:position w:val="-6"/>
        </w:rPr>
        <w:object w:dxaOrig="525" w:dyaOrig="255">
          <v:shape id="_x0000_i1109" type="#_x0000_t75" style="width:26.5pt;height:12.9pt" o:ole="">
            <v:imagedata r:id="rId179" o:title=""/>
          </v:shape>
          <o:OLEObject Type="Embed" ProgID="Equation.DSMT4" ShapeID="_x0000_i1109" DrawAspect="Content" ObjectID="_1685077844" r:id="rId180"/>
        </w:object>
      </w:r>
      <w:r>
        <w:rPr>
          <w:rFonts w:ascii="Times New Roman" w:eastAsia="新宋体" w:hAnsi="Times New Roman" w:hint="eastAsia"/>
          <w:szCs w:val="21"/>
          <w:lang w:eastAsia="zh-CN"/>
        </w:rPr>
        <w:t>错误，</w:t>
      </w:r>
      <w:r>
        <w:rPr>
          <w:position w:val="-4"/>
        </w:rPr>
        <w:object w:dxaOrig="225" w:dyaOrig="240">
          <v:shape id="_x0000_i1110" type="#_x0000_t75" style="width:11.55pt;height:12.25pt" o:ole="">
            <v:imagedata r:id="rId181" o:title=""/>
          </v:shape>
          <o:OLEObject Type="Embed" ProgID="Equation.DSMT4" ShapeID="_x0000_i1110" DrawAspect="Content" ObjectID="_1685077845" r:id="rId182"/>
        </w:object>
      </w:r>
      <w:r>
        <w:rPr>
          <w:rFonts w:ascii="Times New Roman" w:eastAsia="新宋体" w:hAnsi="Times New Roman" w:hint="eastAsia"/>
          <w:szCs w:val="21"/>
          <w:lang w:eastAsia="zh-CN"/>
        </w:rPr>
        <w:t>正确。</w:t>
      </w:r>
    </w:p>
    <w:p w:rsidR="00227D11" w:rsidRDefault="009D4619">
      <w:pPr>
        <w:pStyle w:val="Normal58"/>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111" type="#_x0000_t75" style="width:11.55pt;height:12.25pt" o:ole="">
            <v:imagedata r:id="rId183" o:title=""/>
          </v:shape>
          <o:OLEObject Type="Embed" ProgID="Equation.DSMT4" ShapeID="_x0000_i1111" DrawAspect="Content" ObjectID="_1685077846" r:id="rId184"/>
        </w:object>
      </w:r>
      <w:r>
        <w:rPr>
          <w:rFonts w:ascii="Times New Roman" w:eastAsia="新宋体" w:hAnsi="Times New Roman" w:hint="eastAsia"/>
          <w:szCs w:val="21"/>
          <w:lang w:eastAsia="zh-CN"/>
        </w:rPr>
        <w:t>。</w:t>
      </w:r>
    </w:p>
    <w:p w:rsidR="00227D11" w:rsidRDefault="009D4619">
      <w:pPr>
        <w:pStyle w:val="Normal05"/>
        <w:spacing w:line="360" w:lineRule="auto"/>
        <w:rPr>
          <w:lang w:eastAsia="zh-CN"/>
        </w:rPr>
      </w:pPr>
      <w:r>
        <w:rPr>
          <w:rFonts w:ascii="Times New Roman" w:eastAsia="新宋体" w:hAnsi="Times New Roman" w:hint="eastAsia"/>
          <w:szCs w:val="21"/>
          <w:lang w:eastAsia="zh-CN"/>
        </w:rPr>
        <w:t>7</w:t>
      </w:r>
      <w:r>
        <w:rPr>
          <w:rFonts w:ascii="Times New Roman" w:eastAsia="新宋体" w:hAnsi="Times New Roman" w:hint="eastAsia"/>
          <w:szCs w:val="21"/>
          <w:lang w:eastAsia="zh-CN"/>
        </w:rPr>
        <w:t>．如图所示，将甲、乙两容器放在水平桌面上，甲、乙两容器的底面积分别为</w:t>
      </w:r>
      <w:r>
        <w:rPr>
          <w:position w:val="-12"/>
        </w:rPr>
        <w:object w:dxaOrig="285" w:dyaOrig="345">
          <v:shape id="_x0000_i1112" type="#_x0000_t75" style="width:14.25pt;height:17pt" o:ole="">
            <v:imagedata r:id="rId185" o:title=""/>
          </v:shape>
          <o:OLEObject Type="Embed" ProgID="Equation.DSMT4" ShapeID="_x0000_i1112" DrawAspect="Content" ObjectID="_1685077847" r:id="rId186"/>
        </w:object>
      </w:r>
      <w:r>
        <w:rPr>
          <w:rFonts w:ascii="Times New Roman" w:eastAsia="新宋体" w:hAnsi="Times New Roman" w:hint="eastAsia"/>
          <w:szCs w:val="21"/>
          <w:lang w:eastAsia="zh-CN"/>
        </w:rPr>
        <w:t>和</w:t>
      </w:r>
      <w:r>
        <w:rPr>
          <w:position w:val="-10"/>
        </w:rPr>
        <w:object w:dxaOrig="300" w:dyaOrig="315">
          <v:shape id="_x0000_i1113" type="#_x0000_t75" style="width:14.95pt;height:15.6pt" o:ole="">
            <v:imagedata r:id="rId187" o:title=""/>
          </v:shape>
          <o:OLEObject Type="Embed" ProgID="Equation.DSMT4" ShapeID="_x0000_i1113" DrawAspect="Content" ObjectID="_1685077848" r:id="rId188"/>
        </w:object>
      </w:r>
      <w:r>
        <w:rPr>
          <w:rFonts w:ascii="Times New Roman" w:eastAsia="新宋体" w:hAnsi="Times New Roman" w:hint="eastAsia"/>
          <w:szCs w:val="21"/>
          <w:lang w:eastAsia="zh-CN"/>
        </w:rPr>
        <w:t>。甲容器中盛有密度为</w:t>
      </w:r>
      <w:r>
        <w:rPr>
          <w:position w:val="-10"/>
        </w:rPr>
        <w:object w:dxaOrig="240" w:dyaOrig="315">
          <v:shape id="_x0000_i1114" type="#_x0000_t75" style="width:12.25pt;height:15.6pt" o:ole="">
            <v:imagedata r:id="rId189" o:title=""/>
          </v:shape>
          <o:OLEObject Type="Embed" ProgID="Equation.DSMT4" ShapeID="_x0000_i1114" DrawAspect="Content" ObjectID="_1685077849" r:id="rId190"/>
        </w:object>
      </w:r>
      <w:r>
        <w:rPr>
          <w:rFonts w:ascii="Times New Roman" w:eastAsia="新宋体" w:hAnsi="Times New Roman" w:hint="eastAsia"/>
          <w:szCs w:val="21"/>
          <w:lang w:eastAsia="zh-CN"/>
        </w:rPr>
        <w:t>的液体，乙容器中盛有密度为</w:t>
      </w:r>
      <w:r>
        <w:rPr>
          <w:position w:val="-10"/>
        </w:rPr>
        <w:object w:dxaOrig="255" w:dyaOrig="315">
          <v:shape id="_x0000_i1115" type="#_x0000_t75" style="width:12.9pt;height:15.6pt" o:ole="">
            <v:imagedata r:id="rId191" o:title=""/>
          </v:shape>
          <o:OLEObject Type="Embed" ProgID="Equation.DSMT4" ShapeID="_x0000_i1115" DrawAspect="Content" ObjectID="_1685077850" r:id="rId192"/>
        </w:object>
      </w:r>
      <w:r>
        <w:rPr>
          <w:rFonts w:ascii="Times New Roman" w:eastAsia="新宋体" w:hAnsi="Times New Roman" w:hint="eastAsia"/>
          <w:szCs w:val="21"/>
          <w:lang w:eastAsia="zh-CN"/>
        </w:rPr>
        <w:t>的液体。现将体积相等的</w:t>
      </w:r>
      <w:r>
        <w:rPr>
          <w:position w:val="-4"/>
        </w:rPr>
        <w:object w:dxaOrig="225" w:dyaOrig="240">
          <v:shape id="_x0000_i1116" type="#_x0000_t75" style="width:11.55pt;height:12.25pt" o:ole="">
            <v:imagedata r:id="rId193" o:title=""/>
          </v:shape>
          <o:OLEObject Type="Embed" ProgID="Equation.DSMT4" ShapeID="_x0000_i1116" DrawAspect="Content" ObjectID="_1685077851" r:id="rId194"/>
        </w:object>
      </w:r>
      <w:r>
        <w:rPr>
          <w:rFonts w:ascii="Times New Roman" w:eastAsia="新宋体" w:hAnsi="Times New Roman" w:hint="eastAsia"/>
          <w:szCs w:val="21"/>
          <w:lang w:eastAsia="zh-CN"/>
        </w:rPr>
        <w:t>、</w:t>
      </w:r>
      <w:r>
        <w:rPr>
          <w:position w:val="-4"/>
        </w:rPr>
        <w:object w:dxaOrig="225" w:dyaOrig="240">
          <v:shape id="_x0000_i1117" type="#_x0000_t75" style="width:11.55pt;height:12.25pt" o:ole="">
            <v:imagedata r:id="rId195" o:title=""/>
          </v:shape>
          <o:OLEObject Type="Embed" ProgID="Equation.DSMT4" ShapeID="_x0000_i1117" DrawAspect="Content" ObjectID="_1685077852" r:id="rId196"/>
        </w:object>
      </w:r>
      <w:r>
        <w:rPr>
          <w:rFonts w:ascii="Times New Roman" w:eastAsia="新宋体" w:hAnsi="Times New Roman" w:hint="eastAsia"/>
          <w:szCs w:val="21"/>
          <w:lang w:eastAsia="zh-CN"/>
        </w:rPr>
        <w:t>两个物体分别放入甲、乙两容器后，物体</w:t>
      </w:r>
      <w:r>
        <w:rPr>
          <w:position w:val="-4"/>
        </w:rPr>
        <w:object w:dxaOrig="225" w:dyaOrig="240">
          <v:shape id="_x0000_i1118" type="#_x0000_t75" style="width:11.55pt;height:12.25pt" o:ole="">
            <v:imagedata r:id="rId197" o:title=""/>
          </v:shape>
          <o:OLEObject Type="Embed" ProgID="Equation.DSMT4" ShapeID="_x0000_i1118" DrawAspect="Content" ObjectID="_1685077853" r:id="rId198"/>
        </w:object>
      </w:r>
      <w:r>
        <w:rPr>
          <w:rFonts w:ascii="Times New Roman" w:eastAsia="新宋体" w:hAnsi="Times New Roman" w:hint="eastAsia"/>
          <w:szCs w:val="21"/>
          <w:lang w:eastAsia="zh-CN"/>
        </w:rPr>
        <w:t>悬浮，物体</w:t>
      </w:r>
      <w:r>
        <w:rPr>
          <w:position w:val="-4"/>
        </w:rPr>
        <w:object w:dxaOrig="225" w:dyaOrig="240">
          <v:shape id="_x0000_i1119" type="#_x0000_t75" style="width:11.55pt;height:12.25pt" o:ole="">
            <v:imagedata r:id="rId199" o:title=""/>
          </v:shape>
          <o:OLEObject Type="Embed" ProgID="Equation.DSMT4" ShapeID="_x0000_i1119" DrawAspect="Content" ObjectID="_1685077854" r:id="rId200"/>
        </w:object>
      </w:r>
      <w:r>
        <w:rPr>
          <w:rFonts w:ascii="Times New Roman" w:eastAsia="新宋体" w:hAnsi="Times New Roman" w:hint="eastAsia"/>
          <w:szCs w:val="21"/>
          <w:lang w:eastAsia="zh-CN"/>
        </w:rPr>
        <w:t>漂浮且有一半体积露出液面，此时两容器中液面相平。液体对甲容器底部的压强为</w:t>
      </w:r>
      <w:r>
        <w:rPr>
          <w:position w:val="-10"/>
        </w:rPr>
        <w:object w:dxaOrig="240" w:dyaOrig="315">
          <v:shape id="_x0000_i1120" type="#_x0000_t75" style="width:12.25pt;height:15.6pt" o:ole="">
            <v:imagedata r:id="rId201" o:title=""/>
          </v:shape>
          <o:OLEObject Type="Embed" ProgID="Equation.DSMT4" ShapeID="_x0000_i1120" DrawAspect="Content" ObjectID="_1685077855" r:id="rId202"/>
        </w:object>
      </w:r>
      <w:r>
        <w:rPr>
          <w:rFonts w:ascii="Times New Roman" w:eastAsia="新宋体" w:hAnsi="Times New Roman" w:hint="eastAsia"/>
          <w:szCs w:val="21"/>
          <w:lang w:eastAsia="zh-CN"/>
        </w:rPr>
        <w:t>、</w:t>
      </w:r>
      <w:r>
        <w:rPr>
          <w:rFonts w:ascii="Times New Roman" w:eastAsia="新宋体" w:hAnsi="Times New Roman" w:hint="eastAsia"/>
          <w:szCs w:val="21"/>
          <w:lang w:eastAsia="zh-CN"/>
        </w:rPr>
        <w:lastRenderedPageBreak/>
        <w:t>压力为</w:t>
      </w:r>
      <w:r>
        <w:rPr>
          <w:position w:val="-10"/>
        </w:rPr>
        <w:object w:dxaOrig="240" w:dyaOrig="315">
          <v:shape id="_x0000_i1121" type="#_x0000_t75" style="width:12.25pt;height:15.6pt" o:ole="">
            <v:imagedata r:id="rId203" o:title=""/>
          </v:shape>
          <o:OLEObject Type="Embed" ProgID="Equation.DSMT4" ShapeID="_x0000_i1121" DrawAspect="Content" ObjectID="_1685077856" r:id="rId204"/>
        </w:object>
      </w:r>
      <w:r>
        <w:rPr>
          <w:rFonts w:ascii="Times New Roman" w:eastAsia="新宋体" w:hAnsi="Times New Roman" w:hint="eastAsia"/>
          <w:szCs w:val="21"/>
          <w:lang w:eastAsia="zh-CN"/>
        </w:rPr>
        <w:t>，液体对乙容器底部的压强为</w:t>
      </w:r>
      <w:r>
        <w:rPr>
          <w:position w:val="-10"/>
        </w:rPr>
        <w:object w:dxaOrig="285" w:dyaOrig="315">
          <v:shape id="_x0000_i1122" type="#_x0000_t75" style="width:14.25pt;height:15.6pt" o:ole="">
            <v:imagedata r:id="rId205" o:title=""/>
          </v:shape>
          <o:OLEObject Type="Embed" ProgID="Equation.DSMT4" ShapeID="_x0000_i1122" DrawAspect="Content" ObjectID="_1685077857" r:id="rId206"/>
        </w:object>
      </w:r>
      <w:r>
        <w:rPr>
          <w:rFonts w:ascii="Times New Roman" w:eastAsia="新宋体" w:hAnsi="Times New Roman" w:hint="eastAsia"/>
          <w:szCs w:val="21"/>
          <w:lang w:eastAsia="zh-CN"/>
        </w:rPr>
        <w:t>、压力为</w:t>
      </w:r>
      <w:r>
        <w:rPr>
          <w:position w:val="-10"/>
        </w:rPr>
        <w:object w:dxaOrig="255" w:dyaOrig="315">
          <v:shape id="_x0000_i1123" type="#_x0000_t75" style="width:12.9pt;height:15.6pt" o:ole="">
            <v:imagedata r:id="rId207" o:title=""/>
          </v:shape>
          <o:OLEObject Type="Embed" ProgID="Equation.DSMT4" ShapeID="_x0000_i1123" DrawAspect="Content" ObjectID="_1685077858" r:id="rId208"/>
        </w:object>
      </w:r>
      <w:r>
        <w:rPr>
          <w:rFonts w:ascii="Times New Roman" w:eastAsia="新宋体" w:hAnsi="Times New Roman" w:hint="eastAsia"/>
          <w:szCs w:val="21"/>
          <w:lang w:eastAsia="zh-CN"/>
        </w:rPr>
        <w:t>。已知物体</w:t>
      </w:r>
      <w:r>
        <w:rPr>
          <w:position w:val="-4"/>
        </w:rPr>
        <w:object w:dxaOrig="225" w:dyaOrig="240">
          <v:shape id="_x0000_i1124" type="#_x0000_t75" style="width:11.55pt;height:12.25pt" o:ole="">
            <v:imagedata r:id="rId209" o:title=""/>
          </v:shape>
          <o:OLEObject Type="Embed" ProgID="Equation.DSMT4" ShapeID="_x0000_i1124" DrawAspect="Content" ObjectID="_1685077859" r:id="rId210"/>
        </w:object>
      </w:r>
      <w:r>
        <w:rPr>
          <w:rFonts w:ascii="Times New Roman" w:eastAsia="新宋体" w:hAnsi="Times New Roman" w:hint="eastAsia"/>
          <w:szCs w:val="21"/>
          <w:lang w:eastAsia="zh-CN"/>
        </w:rPr>
        <w:t>与物体</w:t>
      </w:r>
      <w:r>
        <w:rPr>
          <w:position w:val="-4"/>
        </w:rPr>
        <w:object w:dxaOrig="225" w:dyaOrig="240">
          <v:shape id="_x0000_i1125" type="#_x0000_t75" style="width:11.55pt;height:12.25pt" o:ole="">
            <v:imagedata r:id="rId211" o:title=""/>
          </v:shape>
          <o:OLEObject Type="Embed" ProgID="Equation.DSMT4" ShapeID="_x0000_i1125" DrawAspect="Content" ObjectID="_1685077860" r:id="rId212"/>
        </w:object>
      </w:r>
      <w:r>
        <w:rPr>
          <w:rFonts w:ascii="Times New Roman" w:eastAsia="新宋体" w:hAnsi="Times New Roman" w:hint="eastAsia"/>
          <w:szCs w:val="21"/>
          <w:lang w:eastAsia="zh-CN"/>
        </w:rPr>
        <w:t>的密度之比为</w:t>
      </w:r>
      <w:r>
        <w:rPr>
          <w:position w:val="-6"/>
        </w:rPr>
        <w:object w:dxaOrig="405" w:dyaOrig="255">
          <v:shape id="_x0000_i1126" type="#_x0000_t75" style="width:20.4pt;height:12.9pt" o:ole="">
            <v:imagedata r:id="rId213" o:title=""/>
          </v:shape>
          <o:OLEObject Type="Embed" ProgID="Equation.DSMT4" ShapeID="_x0000_i1126" DrawAspect="Content" ObjectID="_1685077861" r:id="rId214"/>
        </w:object>
      </w:r>
      <w:r>
        <w:rPr>
          <w:rFonts w:ascii="Times New Roman" w:eastAsia="新宋体" w:hAnsi="Times New Roman" w:hint="eastAsia"/>
          <w:szCs w:val="21"/>
          <w:lang w:eastAsia="zh-CN"/>
        </w:rPr>
        <w:t>，</w:t>
      </w:r>
      <w:r>
        <w:rPr>
          <w:position w:val="-10"/>
        </w:rPr>
        <w:object w:dxaOrig="300" w:dyaOrig="315">
          <v:shape id="_x0000_i1127" type="#_x0000_t75" style="width:14.95pt;height:15.6pt" o:ole="">
            <v:imagedata r:id="rId215" o:title=""/>
          </v:shape>
          <o:OLEObject Type="Embed" ProgID="Equation.DSMT4" ShapeID="_x0000_i1127" DrawAspect="Content" ObjectID="_1685077862" r:id="rId216"/>
        </w:object>
      </w:r>
      <w:r>
        <w:rPr>
          <w:rFonts w:ascii="Times New Roman" w:eastAsia="新宋体" w:hAnsi="Times New Roman" w:hint="eastAsia"/>
          <w:szCs w:val="21"/>
          <w:lang w:eastAsia="zh-CN"/>
        </w:rPr>
        <w:t>等于</w:t>
      </w:r>
      <w:r>
        <w:rPr>
          <w:position w:val="-12"/>
        </w:rPr>
        <w:object w:dxaOrig="405" w:dyaOrig="345">
          <v:shape id="_x0000_i1128" type="#_x0000_t75" style="width:20.4pt;height:17pt" o:ole="">
            <v:imagedata r:id="rId217" o:title=""/>
          </v:shape>
          <o:OLEObject Type="Embed" ProgID="Equation.DSMT4" ShapeID="_x0000_i1128" DrawAspect="Content" ObjectID="_1685077863" r:id="rId218"/>
        </w:object>
      </w:r>
      <w:r>
        <w:rPr>
          <w:rFonts w:ascii="Times New Roman" w:eastAsia="新宋体" w:hAnsi="Times New Roman" w:hint="eastAsia"/>
          <w:szCs w:val="21"/>
          <w:lang w:eastAsia="zh-CN"/>
        </w:rPr>
        <w:t>。则下列判断正确的是</w:t>
      </w:r>
      <w:r>
        <w:rPr>
          <w:position w:val="-10"/>
        </w:rPr>
        <w:object w:dxaOrig="135" w:dyaOrig="300">
          <v:shape id="_x0000_i1129" type="#_x0000_t75" style="width:6.8pt;height:14.95pt" o:ole="">
            <v:imagedata r:id="rId219" o:title=""/>
          </v:shape>
          <o:OLEObject Type="Embed" ProgID="Equation.DSMT4" ShapeID="_x0000_i1129" DrawAspect="Content" ObjectID="_1685077864" r:id="rId220"/>
        </w:object>
      </w:r>
      <w:r>
        <w:rPr>
          <w:rFonts w:ascii="Times New Roman" w:eastAsia="新宋体" w:hAnsi="Times New Roman" w:hint="eastAsia"/>
          <w:szCs w:val="21"/>
          <w:lang w:eastAsia="zh-CN"/>
        </w:rPr>
        <w:t xml:space="preserve">　　</w:t>
      </w:r>
      <w:r>
        <w:rPr>
          <w:position w:val="-10"/>
        </w:rPr>
        <w:object w:dxaOrig="135" w:dyaOrig="300">
          <v:shape id="_x0000_i1130" type="#_x0000_t75" style="width:6.8pt;height:14.95pt" o:ole="">
            <v:imagedata r:id="rId221" o:title=""/>
          </v:shape>
          <o:OLEObject Type="Embed" ProgID="Equation.DSMT4" ShapeID="_x0000_i1130" DrawAspect="Content" ObjectID="_1685077865" r:id="rId222"/>
        </w:object>
      </w:r>
    </w:p>
    <w:p w:rsidR="00227D11" w:rsidRDefault="009D4619">
      <w:pPr>
        <w:pStyle w:val="Normal05"/>
        <w:spacing w:line="360" w:lineRule="auto"/>
        <w:rPr>
          <w:lang w:eastAsia="zh-CN"/>
        </w:rPr>
      </w:pPr>
      <w:r>
        <w:rPr>
          <w:rFonts w:ascii="Times New Roman" w:eastAsia="新宋体" w:hAnsi="Times New Roman"/>
          <w:noProof/>
          <w:szCs w:val="21"/>
          <w:lang w:eastAsia="zh-CN"/>
        </w:rPr>
        <w:drawing>
          <wp:inline distT="0" distB="0" distL="114300" distR="114300">
            <wp:extent cx="1857375" cy="923925"/>
            <wp:effectExtent l="0" t="0" r="9525" b="9525"/>
            <wp:docPr id="4" name="图片 1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222938" name="图片 110" descr="菁优网：http://www.jyeoo.com"/>
                    <pic:cNvPicPr>
                      <a:picLocks noChangeAspect="1"/>
                    </pic:cNvPicPr>
                  </pic:nvPicPr>
                  <pic:blipFill>
                    <a:blip r:embed="rId223"/>
                    <a:stretch>
                      <a:fillRect/>
                    </a:stretch>
                  </pic:blipFill>
                  <pic:spPr>
                    <a:xfrm>
                      <a:off x="0" y="0"/>
                      <a:ext cx="1857375" cy="923925"/>
                    </a:xfrm>
                    <a:prstGeom prst="rect">
                      <a:avLst/>
                    </a:prstGeom>
                    <a:noFill/>
                    <a:ln>
                      <a:noFill/>
                    </a:ln>
                  </pic:spPr>
                </pic:pic>
              </a:graphicData>
            </a:graphic>
          </wp:inline>
        </w:drawing>
      </w:r>
    </w:p>
    <w:p w:rsidR="00227D11" w:rsidRDefault="009D4619">
      <w:pPr>
        <w:pStyle w:val="Normal17"/>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10"/>
        </w:rPr>
        <w:object w:dxaOrig="675" w:dyaOrig="315">
          <v:shape id="_x0000_i1131" type="#_x0000_t75" style="width:33.95pt;height:15.6pt" o:ole="">
            <v:imagedata r:id="rId224" o:title=""/>
          </v:shape>
          <o:OLEObject Type="Embed" ProgID="Equation.DSMT4" ShapeID="_x0000_i1131" DrawAspect="Content" ObjectID="_1685077866" r:id="rId225"/>
        </w:object>
      </w:r>
      <w:r>
        <w:rPr>
          <w:rFonts w:ascii="Times New Roman" w:eastAsia="新宋体" w:hAnsi="Times New Roman" w:hint="eastAsia"/>
          <w:szCs w:val="21"/>
          <w:lang w:eastAsia="zh-CN"/>
        </w:rPr>
        <w:t>，</w:t>
      </w:r>
      <w:r>
        <w:rPr>
          <w:position w:val="-10"/>
        </w:rPr>
        <w:object w:dxaOrig="660" w:dyaOrig="315">
          <v:shape id="_x0000_i1132" type="#_x0000_t75" style="width:33.3pt;height:15.6pt" o:ole="">
            <v:imagedata r:id="rId226" o:title=""/>
          </v:shape>
          <o:OLEObject Type="Embed" ProgID="Equation.DSMT4" ShapeID="_x0000_i1132" DrawAspect="Content" ObjectID="_1685077867" r:id="rId227"/>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10"/>
        </w:rPr>
        <w:object w:dxaOrig="675" w:dyaOrig="315">
          <v:shape id="_x0000_i1133" type="#_x0000_t75" style="width:33.95pt;height:15.6pt" o:ole="">
            <v:imagedata r:id="rId228" o:title=""/>
          </v:shape>
          <o:OLEObject Type="Embed" ProgID="Equation.DSMT4" ShapeID="_x0000_i1133" DrawAspect="Content" ObjectID="_1685077868" r:id="rId229"/>
        </w:object>
      </w:r>
      <w:r>
        <w:rPr>
          <w:rFonts w:ascii="Times New Roman" w:eastAsia="新宋体" w:hAnsi="Times New Roman" w:hint="eastAsia"/>
          <w:szCs w:val="21"/>
          <w:lang w:eastAsia="zh-CN"/>
        </w:rPr>
        <w:t>，</w:t>
      </w:r>
      <w:r>
        <w:rPr>
          <w:position w:val="-10"/>
        </w:rPr>
        <w:object w:dxaOrig="765" w:dyaOrig="315">
          <v:shape id="_x0000_i1134" type="#_x0000_t75" style="width:38.05pt;height:15.6pt" o:ole="">
            <v:imagedata r:id="rId230" o:title=""/>
          </v:shape>
          <o:OLEObject Type="Embed" ProgID="Equation.DSMT4" ShapeID="_x0000_i1134" DrawAspect="Content" ObjectID="_1685077869" r:id="rId231"/>
        </w:object>
      </w:r>
      <w:r>
        <w:rPr>
          <w:lang w:eastAsia="zh-CN"/>
        </w:rPr>
        <w:tab/>
      </w:r>
    </w:p>
    <w:p w:rsidR="00227D11" w:rsidRDefault="009D4619">
      <w:pPr>
        <w:pStyle w:val="Normal17"/>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10"/>
        </w:rPr>
        <w:object w:dxaOrig="780" w:dyaOrig="315">
          <v:shape id="_x0000_i1135" type="#_x0000_t75" style="width:38.7pt;height:15.6pt" o:ole="">
            <v:imagedata r:id="rId232" o:title=""/>
          </v:shape>
          <o:OLEObject Type="Embed" ProgID="Equation.DSMT4" ShapeID="_x0000_i1135" DrawAspect="Content" ObjectID="_1685077870" r:id="rId233"/>
        </w:object>
      </w:r>
      <w:r>
        <w:rPr>
          <w:rFonts w:ascii="Times New Roman" w:eastAsia="新宋体" w:hAnsi="Times New Roman" w:hint="eastAsia"/>
          <w:szCs w:val="21"/>
          <w:lang w:eastAsia="zh-CN"/>
        </w:rPr>
        <w:t>，</w:t>
      </w:r>
      <w:r>
        <w:rPr>
          <w:position w:val="-10"/>
        </w:rPr>
        <w:object w:dxaOrig="840" w:dyaOrig="315">
          <v:shape id="_x0000_i1136" type="#_x0000_t75" style="width:42.1pt;height:15.6pt" o:ole="">
            <v:imagedata r:id="rId234" o:title=""/>
          </v:shape>
          <o:OLEObject Type="Embed" ProgID="Equation.DSMT4" ShapeID="_x0000_i1136" DrawAspect="Content" ObjectID="_1685077871" r:id="rId235"/>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10"/>
        </w:rPr>
        <w:object w:dxaOrig="675" w:dyaOrig="315">
          <v:shape id="_x0000_i1137" type="#_x0000_t75" style="width:33.95pt;height:15.6pt" o:ole="">
            <v:imagedata r:id="rId236" o:title=""/>
          </v:shape>
          <o:OLEObject Type="Embed" ProgID="Equation.DSMT4" ShapeID="_x0000_i1137" DrawAspect="Content" ObjectID="_1685077872" r:id="rId237"/>
        </w:object>
      </w:r>
      <w:r>
        <w:rPr>
          <w:rFonts w:ascii="Times New Roman" w:eastAsia="新宋体" w:hAnsi="Times New Roman" w:hint="eastAsia"/>
          <w:szCs w:val="21"/>
          <w:lang w:eastAsia="zh-CN"/>
        </w:rPr>
        <w:t>，</w:t>
      </w:r>
      <w:r>
        <w:rPr>
          <w:position w:val="-10"/>
        </w:rPr>
        <w:object w:dxaOrig="765" w:dyaOrig="315">
          <v:shape id="_x0000_i1138" type="#_x0000_t75" style="width:38.05pt;height:15.6pt" o:ole="">
            <v:imagedata r:id="rId238" o:title=""/>
          </v:shape>
          <o:OLEObject Type="Embed" ProgID="Equation.DSMT4" ShapeID="_x0000_i1138" DrawAspect="Content" ObjectID="_1685077873" r:id="rId239"/>
        </w:object>
      </w:r>
    </w:p>
    <w:p w:rsidR="00227D11" w:rsidRDefault="009D4619">
      <w:pPr>
        <w:pStyle w:val="Normal57"/>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227D11" w:rsidRDefault="009D4619">
      <w:pPr>
        <w:pStyle w:val="Normal57"/>
        <w:spacing w:line="360" w:lineRule="auto"/>
        <w:rPr>
          <w:lang w:eastAsia="zh-CN"/>
        </w:rPr>
      </w:pPr>
      <w:r>
        <w:rPr>
          <w:rFonts w:ascii="Times New Roman" w:eastAsia="新宋体" w:hAnsi="Times New Roman" w:hint="eastAsia"/>
          <w:szCs w:val="21"/>
          <w:lang w:eastAsia="zh-CN"/>
        </w:rPr>
        <w:t>根据公式</w:t>
      </w:r>
      <w:r>
        <w:rPr>
          <w:position w:val="-22"/>
        </w:rPr>
        <w:object w:dxaOrig="2475" w:dyaOrig="555">
          <v:shape id="_x0000_i1139" type="#_x0000_t75" style="width:123.6pt;height:27.85pt" o:ole="">
            <v:imagedata r:id="rId240" o:title=""/>
          </v:shape>
          <o:OLEObject Type="Embed" ProgID="Equation.DSMT4" ShapeID="_x0000_i1139" DrawAspect="Content" ObjectID="_1685077874" r:id="rId241"/>
        </w:object>
      </w:r>
      <w:r>
        <w:rPr>
          <w:rFonts w:ascii="Times New Roman" w:eastAsia="新宋体" w:hAnsi="Times New Roman"/>
          <w:szCs w:val="21"/>
          <w:lang w:eastAsia="zh-CN"/>
        </w:rPr>
        <w:t xml:space="preserve"> </w:t>
      </w:r>
      <w:r>
        <w:rPr>
          <w:rFonts w:ascii="Times New Roman" w:eastAsia="新宋体" w:hAnsi="Times New Roman" w:hint="eastAsia"/>
          <w:szCs w:val="21"/>
          <w:lang w:eastAsia="zh-CN"/>
        </w:rPr>
        <w:t>可知</w:t>
      </w:r>
      <w:r>
        <w:rPr>
          <w:position w:val="-10"/>
        </w:rPr>
        <w:object w:dxaOrig="825" w:dyaOrig="315">
          <v:shape id="_x0000_i1140" type="#_x0000_t75" style="width:41.45pt;height:15.6pt" o:ole="">
            <v:imagedata r:id="rId242" o:title=""/>
          </v:shape>
          <o:OLEObject Type="Embed" ProgID="Equation.DSMT4" ShapeID="_x0000_i1140" DrawAspect="Content" ObjectID="_1685077875" r:id="rId243"/>
        </w:object>
      </w:r>
      <w:r>
        <w:rPr>
          <w:rFonts w:ascii="Times New Roman" w:eastAsia="新宋体" w:hAnsi="Times New Roman" w:hint="eastAsia"/>
          <w:szCs w:val="21"/>
          <w:lang w:eastAsia="zh-CN"/>
        </w:rPr>
        <w:t>，</w:t>
      </w:r>
    </w:p>
    <w:p w:rsidR="00227D11" w:rsidRDefault="009D4619">
      <w:pPr>
        <w:pStyle w:val="Normal57"/>
        <w:spacing w:line="360" w:lineRule="auto"/>
        <w:rPr>
          <w:lang w:eastAsia="zh-CN"/>
        </w:rPr>
      </w:pPr>
      <w:r>
        <w:rPr>
          <w:rFonts w:ascii="Times New Roman" w:eastAsia="新宋体" w:hAnsi="Times New Roman" w:hint="eastAsia"/>
          <w:szCs w:val="21"/>
          <w:lang w:eastAsia="zh-CN"/>
        </w:rPr>
        <w:t>液体对甲容器底部的压力</w:t>
      </w:r>
      <w:r>
        <w:rPr>
          <w:position w:val="-12"/>
        </w:rPr>
        <w:object w:dxaOrig="2580" w:dyaOrig="345">
          <v:shape id="_x0000_i1141" type="#_x0000_t75" style="width:129.05pt;height:17pt" o:ole="">
            <v:imagedata r:id="rId244" o:title=""/>
          </v:shape>
          <o:OLEObject Type="Embed" ProgID="Equation.DSMT4" ShapeID="_x0000_i1141" DrawAspect="Content" ObjectID="_1685077876" r:id="rId245"/>
        </w:object>
      </w:r>
    </w:p>
    <w:p w:rsidR="00227D11" w:rsidRDefault="009D4619">
      <w:pPr>
        <w:pStyle w:val="Normal57"/>
        <w:spacing w:line="360" w:lineRule="auto"/>
        <w:rPr>
          <w:lang w:eastAsia="zh-CN"/>
        </w:rPr>
      </w:pPr>
      <w:r>
        <w:rPr>
          <w:rFonts w:ascii="Times New Roman" w:eastAsia="新宋体" w:hAnsi="Times New Roman" w:hint="eastAsia"/>
          <w:szCs w:val="21"/>
          <w:lang w:eastAsia="zh-CN"/>
        </w:rPr>
        <w:t>液体对乙容器底部的压力</w:t>
      </w:r>
      <w:r>
        <w:rPr>
          <w:position w:val="-10"/>
        </w:rPr>
        <w:object w:dxaOrig="2805" w:dyaOrig="315">
          <v:shape id="_x0000_i1142" type="#_x0000_t75" style="width:139.9pt;height:15.6pt" o:ole="">
            <v:imagedata r:id="rId246" o:title=""/>
          </v:shape>
          <o:OLEObject Type="Embed" ProgID="Equation.DSMT4" ShapeID="_x0000_i1142" DrawAspect="Content" ObjectID="_1685077877" r:id="rId247"/>
        </w:object>
      </w:r>
      <w:r>
        <w:rPr>
          <w:rFonts w:ascii="Times New Roman" w:eastAsia="新宋体" w:hAnsi="Times New Roman" w:hint="eastAsia"/>
          <w:szCs w:val="21"/>
          <w:lang w:eastAsia="zh-CN"/>
        </w:rPr>
        <w:t>，</w:t>
      </w:r>
    </w:p>
    <w:p w:rsidR="00227D11" w:rsidRDefault="009D4619">
      <w:pPr>
        <w:pStyle w:val="Normal57"/>
        <w:spacing w:line="360" w:lineRule="auto"/>
        <w:rPr>
          <w:lang w:eastAsia="zh-CN"/>
        </w:rPr>
      </w:pPr>
      <w:r>
        <w:rPr>
          <w:rFonts w:ascii="Times New Roman" w:eastAsia="新宋体" w:hAnsi="Times New Roman" w:hint="eastAsia"/>
          <w:szCs w:val="21"/>
          <w:lang w:eastAsia="zh-CN"/>
        </w:rPr>
        <w:t>所以</w:t>
      </w:r>
      <w:r>
        <w:rPr>
          <w:position w:val="-28"/>
        </w:rPr>
        <w:object w:dxaOrig="2715" w:dyaOrig="645">
          <v:shape id="_x0000_i1143" type="#_x0000_t75" style="width:135.85pt;height:31.9pt" o:ole="">
            <v:imagedata r:id="rId248" o:title=""/>
          </v:shape>
          <o:OLEObject Type="Embed" ProgID="Equation.DSMT4" ShapeID="_x0000_i1143" DrawAspect="Content" ObjectID="_1685077878" r:id="rId249"/>
        </w:object>
      </w:r>
      <w:r>
        <w:rPr>
          <w:rFonts w:ascii="Times New Roman" w:eastAsia="新宋体" w:hAnsi="Times New Roman" w:hint="eastAsia"/>
          <w:szCs w:val="21"/>
          <w:lang w:eastAsia="zh-CN"/>
        </w:rPr>
        <w:t>，即</w:t>
      </w:r>
      <w:r>
        <w:rPr>
          <w:position w:val="-10"/>
        </w:rPr>
        <w:object w:dxaOrig="840" w:dyaOrig="315">
          <v:shape id="_x0000_i1144" type="#_x0000_t75" style="width:42.1pt;height:15.6pt" o:ole="">
            <v:imagedata r:id="rId250" o:title=""/>
          </v:shape>
          <o:OLEObject Type="Embed" ProgID="Equation.DSMT4" ShapeID="_x0000_i1144" DrawAspect="Content" ObjectID="_1685077879" r:id="rId251"/>
        </w:object>
      </w:r>
      <w:r>
        <w:rPr>
          <w:rFonts w:ascii="Times New Roman" w:eastAsia="新宋体" w:hAnsi="Times New Roman" w:hint="eastAsia"/>
          <w:szCs w:val="21"/>
          <w:lang w:eastAsia="zh-CN"/>
        </w:rPr>
        <w:t>，</w:t>
      </w:r>
      <w:r>
        <w:rPr>
          <w:position w:val="-10"/>
        </w:rPr>
        <w:object w:dxaOrig="975" w:dyaOrig="315">
          <v:shape id="_x0000_i1145" type="#_x0000_t75" style="width:48.9pt;height:15.6pt" o:ole="">
            <v:imagedata r:id="rId252" o:title=""/>
          </v:shape>
          <o:OLEObject Type="Embed" ProgID="Equation.DSMT4" ShapeID="_x0000_i1145" DrawAspect="Content" ObjectID="_1685077880" r:id="rId253"/>
        </w:object>
      </w:r>
      <w:r>
        <w:rPr>
          <w:rFonts w:ascii="Times New Roman" w:eastAsia="新宋体" w:hAnsi="Times New Roman" w:hint="eastAsia"/>
          <w:szCs w:val="21"/>
          <w:lang w:eastAsia="zh-CN"/>
        </w:rPr>
        <w:t>；</w:t>
      </w:r>
    </w:p>
    <w:p w:rsidR="00227D11" w:rsidRDefault="009D4619">
      <w:pPr>
        <w:pStyle w:val="Normal57"/>
        <w:spacing w:line="360" w:lineRule="auto"/>
        <w:rPr>
          <w:lang w:eastAsia="zh-CN"/>
        </w:rPr>
      </w:pPr>
      <w:r>
        <w:rPr>
          <w:rFonts w:ascii="Times New Roman" w:eastAsia="新宋体" w:hAnsi="Times New Roman" w:hint="eastAsia"/>
          <w:szCs w:val="21"/>
          <w:lang w:eastAsia="zh-CN"/>
        </w:rPr>
        <w:t>又因为</w:t>
      </w:r>
      <w:r>
        <w:rPr>
          <w:position w:val="-10"/>
        </w:rPr>
        <w:object w:dxaOrig="705" w:dyaOrig="315">
          <v:shape id="_x0000_i1146" type="#_x0000_t75" style="width:35.3pt;height:15.6pt" o:ole="">
            <v:imagedata r:id="rId254" o:title=""/>
          </v:shape>
          <o:OLEObject Type="Embed" ProgID="Equation.DSMT4" ShapeID="_x0000_i1146" DrawAspect="Content" ObjectID="_1685077881" r:id="rId255"/>
        </w:object>
      </w:r>
      <w:r>
        <w:rPr>
          <w:rFonts w:ascii="Times New Roman" w:eastAsia="新宋体" w:hAnsi="Times New Roman" w:hint="eastAsia"/>
          <w:szCs w:val="21"/>
          <w:lang w:eastAsia="zh-CN"/>
        </w:rPr>
        <w:t>，</w:t>
      </w:r>
      <w:r>
        <w:rPr>
          <w:position w:val="-10"/>
        </w:rPr>
        <w:object w:dxaOrig="825" w:dyaOrig="315">
          <v:shape id="_x0000_i1147" type="#_x0000_t75" style="width:41.45pt;height:15.6pt" o:ole="">
            <v:imagedata r:id="rId256" o:title=""/>
          </v:shape>
          <o:OLEObject Type="Embed" ProgID="Equation.DSMT4" ShapeID="_x0000_i1147" DrawAspect="Content" ObjectID="_1685077882" r:id="rId257"/>
        </w:object>
      </w:r>
      <w:r>
        <w:rPr>
          <w:rFonts w:ascii="Times New Roman" w:eastAsia="新宋体" w:hAnsi="Times New Roman" w:hint="eastAsia"/>
          <w:szCs w:val="21"/>
          <w:lang w:eastAsia="zh-CN"/>
        </w:rPr>
        <w:t>，所以</w:t>
      </w:r>
      <w:r>
        <w:rPr>
          <w:position w:val="-10"/>
        </w:rPr>
        <w:object w:dxaOrig="765" w:dyaOrig="315">
          <v:shape id="_x0000_i1148" type="#_x0000_t75" style="width:38.05pt;height:15.6pt" o:ole="">
            <v:imagedata r:id="rId258" o:title=""/>
          </v:shape>
          <o:OLEObject Type="Embed" ProgID="Equation.DSMT4" ShapeID="_x0000_i1148" DrawAspect="Content" ObjectID="_1685077883" r:id="rId259"/>
        </w:object>
      </w:r>
      <w:r>
        <w:rPr>
          <w:rFonts w:ascii="Times New Roman" w:eastAsia="新宋体" w:hAnsi="Times New Roman" w:hint="eastAsia"/>
          <w:szCs w:val="21"/>
          <w:lang w:eastAsia="zh-CN"/>
        </w:rPr>
        <w:t>，</w:t>
      </w:r>
    </w:p>
    <w:p w:rsidR="00227D11" w:rsidRDefault="009D4619">
      <w:pPr>
        <w:pStyle w:val="Normal57"/>
        <w:spacing w:line="360" w:lineRule="auto"/>
        <w:rPr>
          <w:lang w:eastAsia="zh-CN"/>
        </w:rPr>
      </w:pPr>
      <w:r>
        <w:rPr>
          <w:rFonts w:ascii="Times New Roman" w:eastAsia="新宋体" w:hAnsi="Times New Roman" w:hint="eastAsia"/>
          <w:szCs w:val="21"/>
          <w:lang w:eastAsia="zh-CN"/>
        </w:rPr>
        <w:t>液体对甲容器底部的压强</w:t>
      </w:r>
      <w:r>
        <w:rPr>
          <w:position w:val="-10"/>
        </w:rPr>
        <w:object w:dxaOrig="885" w:dyaOrig="315">
          <v:shape id="_x0000_i1149" type="#_x0000_t75" style="width:44.15pt;height:15.6pt" o:ole="">
            <v:imagedata r:id="rId260" o:title=""/>
          </v:shape>
          <o:OLEObject Type="Embed" ProgID="Equation.DSMT4" ShapeID="_x0000_i1149" DrawAspect="Content" ObjectID="_1685077884" r:id="rId261"/>
        </w:object>
      </w:r>
      <w:r>
        <w:rPr>
          <w:rFonts w:ascii="Times New Roman" w:eastAsia="新宋体" w:hAnsi="Times New Roman" w:hint="eastAsia"/>
          <w:szCs w:val="21"/>
          <w:lang w:eastAsia="zh-CN"/>
        </w:rPr>
        <w:t>，液体对乙容器底部的压强</w:t>
      </w:r>
      <w:r>
        <w:rPr>
          <w:position w:val="-10"/>
        </w:rPr>
        <w:object w:dxaOrig="915" w:dyaOrig="315">
          <v:shape id="_x0000_i1150" type="#_x0000_t75" style="width:45.5pt;height:15.6pt" o:ole="">
            <v:imagedata r:id="rId262" o:title=""/>
          </v:shape>
          <o:OLEObject Type="Embed" ProgID="Equation.DSMT4" ShapeID="_x0000_i1150" DrawAspect="Content" ObjectID="_1685077885" r:id="rId263"/>
        </w:object>
      </w:r>
      <w:r>
        <w:rPr>
          <w:rFonts w:ascii="Times New Roman" w:eastAsia="新宋体" w:hAnsi="Times New Roman" w:hint="eastAsia"/>
          <w:szCs w:val="21"/>
          <w:lang w:eastAsia="zh-CN"/>
        </w:rPr>
        <w:t>，所以</w:t>
      </w:r>
      <w:r>
        <w:rPr>
          <w:position w:val="-10"/>
        </w:rPr>
        <w:object w:dxaOrig="780" w:dyaOrig="315">
          <v:shape id="_x0000_i1151" type="#_x0000_t75" style="width:38.7pt;height:15.6pt" o:ole="">
            <v:imagedata r:id="rId264" o:title=""/>
          </v:shape>
          <o:OLEObject Type="Embed" ProgID="Equation.DSMT4" ShapeID="_x0000_i1151" DrawAspect="Content" ObjectID="_1685077886" r:id="rId265"/>
        </w:object>
      </w:r>
      <w:r>
        <w:rPr>
          <w:rFonts w:ascii="Times New Roman" w:eastAsia="新宋体" w:hAnsi="Times New Roman" w:hint="eastAsia"/>
          <w:szCs w:val="21"/>
          <w:lang w:eastAsia="zh-CN"/>
        </w:rPr>
        <w:t>。</w:t>
      </w:r>
    </w:p>
    <w:p w:rsidR="00227D11" w:rsidRDefault="009D4619">
      <w:pPr>
        <w:pStyle w:val="Normal57"/>
        <w:spacing w:line="360" w:lineRule="auto"/>
        <w:rPr>
          <w:lang w:eastAsia="zh-CN"/>
        </w:rPr>
      </w:pPr>
      <w:r>
        <w:rPr>
          <w:rFonts w:ascii="Times New Roman" w:eastAsia="新宋体" w:hAnsi="Times New Roman" w:hint="eastAsia"/>
          <w:szCs w:val="21"/>
          <w:lang w:eastAsia="zh-CN"/>
        </w:rPr>
        <w:t>故选：</w:t>
      </w:r>
      <w:r>
        <w:rPr>
          <w:position w:val="-6"/>
        </w:rPr>
        <w:object w:dxaOrig="225" w:dyaOrig="255">
          <v:shape id="_x0000_i1152" type="#_x0000_t75" style="width:11.55pt;height:12.9pt" o:ole="">
            <v:imagedata r:id="rId266" o:title=""/>
          </v:shape>
          <o:OLEObject Type="Embed" ProgID="Equation.DSMT4" ShapeID="_x0000_i1152" DrawAspect="Content" ObjectID="_1685077887" r:id="rId267"/>
        </w:object>
      </w:r>
      <w:r>
        <w:rPr>
          <w:rFonts w:ascii="Times New Roman" w:eastAsia="新宋体" w:hAnsi="Times New Roman" w:hint="eastAsia"/>
          <w:szCs w:val="21"/>
          <w:lang w:eastAsia="zh-CN"/>
        </w:rPr>
        <w:t>。</w:t>
      </w:r>
    </w:p>
    <w:p w:rsidR="00227D11" w:rsidRDefault="009D4619">
      <w:pPr>
        <w:pStyle w:val="Normal04"/>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．如图所示，舰载飞机正从“辽宁号”航母上起飞，下列说法中正确的</w:t>
      </w:r>
      <w:r>
        <w:rPr>
          <w:rFonts w:ascii="Times New Roman" w:eastAsia="新宋体" w:hAnsi="Times New Roman" w:hint="eastAsia"/>
          <w:szCs w:val="21"/>
          <w:lang w:eastAsia="zh-CN"/>
        </w:rPr>
        <w:t>是</w:t>
      </w:r>
      <w:r>
        <w:rPr>
          <w:position w:val="-10"/>
        </w:rPr>
        <w:object w:dxaOrig="135" w:dyaOrig="300">
          <v:shape id="_x0000_i1153" type="#_x0000_t75" style="width:6.8pt;height:14.95pt" o:ole="">
            <v:imagedata r:id="rId268" o:title=""/>
          </v:shape>
          <o:OLEObject Type="Embed" ProgID="Equation.DSMT4" ShapeID="_x0000_i1153" DrawAspect="Content" ObjectID="_1685077888" r:id="rId269"/>
        </w:object>
      </w:r>
      <w:r>
        <w:rPr>
          <w:rFonts w:ascii="Times New Roman" w:eastAsia="新宋体" w:hAnsi="Times New Roman" w:hint="eastAsia"/>
          <w:szCs w:val="21"/>
          <w:lang w:eastAsia="zh-CN"/>
        </w:rPr>
        <w:t xml:space="preserve">　　</w:t>
      </w:r>
      <w:r>
        <w:rPr>
          <w:position w:val="-10"/>
        </w:rPr>
        <w:object w:dxaOrig="135" w:dyaOrig="300">
          <v:shape id="_x0000_i1154" type="#_x0000_t75" style="width:6.8pt;height:14.95pt" o:ole="">
            <v:imagedata r:id="rId270" o:title=""/>
          </v:shape>
          <o:OLEObject Type="Embed" ProgID="Equation.DSMT4" ShapeID="_x0000_i1154" DrawAspect="Content" ObjectID="_1685077889" r:id="rId271"/>
        </w:object>
      </w:r>
    </w:p>
    <w:p w:rsidR="00227D11" w:rsidRDefault="009D4619">
      <w:pPr>
        <w:pStyle w:val="Normal04"/>
        <w:spacing w:line="360" w:lineRule="auto"/>
        <w:rPr>
          <w:lang w:eastAsia="zh-CN"/>
        </w:rPr>
      </w:pPr>
      <w:r>
        <w:rPr>
          <w:rFonts w:ascii="Times New Roman" w:eastAsia="新宋体" w:hAnsi="Times New Roman"/>
          <w:noProof/>
          <w:szCs w:val="21"/>
          <w:lang w:eastAsia="zh-CN"/>
        </w:rPr>
        <w:drawing>
          <wp:inline distT="0" distB="0" distL="114300" distR="114300">
            <wp:extent cx="1162050" cy="790575"/>
            <wp:effectExtent l="0" t="0" r="0" b="9525"/>
            <wp:docPr id="5" name="图片 1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057804" name="图片 135" descr="菁优网：http://www.jyeoo.com"/>
                    <pic:cNvPicPr>
                      <a:picLocks noChangeAspect="1"/>
                    </pic:cNvPicPr>
                  </pic:nvPicPr>
                  <pic:blipFill>
                    <a:blip r:embed="rId272"/>
                    <a:stretch>
                      <a:fillRect/>
                    </a:stretch>
                  </pic:blipFill>
                  <pic:spPr>
                    <a:xfrm>
                      <a:off x="0" y="0"/>
                      <a:ext cx="1162050" cy="790575"/>
                    </a:xfrm>
                    <a:prstGeom prst="rect">
                      <a:avLst/>
                    </a:prstGeom>
                    <a:noFill/>
                    <a:ln>
                      <a:noFill/>
                    </a:ln>
                  </pic:spPr>
                </pic:pic>
              </a:graphicData>
            </a:graphic>
          </wp:inline>
        </w:drawing>
      </w:r>
    </w:p>
    <w:p w:rsidR="00227D11" w:rsidRDefault="009D4619">
      <w:pPr>
        <w:pStyle w:val="Normal16"/>
        <w:spacing w:line="360" w:lineRule="auto"/>
        <w:ind w:firstLineChars="130" w:firstLine="273"/>
        <w:jc w:val="left"/>
        <w:rPr>
          <w:lang w:eastAsia="zh-CN"/>
        </w:rPr>
      </w:pPr>
      <w:r>
        <w:rPr>
          <w:rFonts w:ascii="Times New Roman" w:eastAsia="新宋体" w:hAnsi="Times New Roman"/>
          <w:szCs w:val="21"/>
          <w:lang w:eastAsia="zh-CN"/>
        </w:rPr>
        <w:lastRenderedPageBreak/>
        <w:t>A</w:t>
      </w:r>
      <w:r>
        <w:rPr>
          <w:rFonts w:ascii="Times New Roman" w:eastAsia="新宋体" w:hAnsi="Times New Roman" w:hint="eastAsia"/>
          <w:szCs w:val="21"/>
          <w:lang w:eastAsia="zh-CN"/>
        </w:rPr>
        <w:t>．飞机在甲板上加速滑行到离开甲板的过程中，航母受到的浮力变大</w:t>
      </w:r>
      <w:r>
        <w:rPr>
          <w:lang w:eastAsia="zh-CN"/>
        </w:rPr>
        <w:tab/>
      </w:r>
    </w:p>
    <w:p w:rsidR="00227D11" w:rsidRDefault="009D4619">
      <w:pPr>
        <w:pStyle w:val="Normal16"/>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．飞机在航母甲板上加速飞行时，受力平衡</w:t>
      </w:r>
      <w:r>
        <w:rPr>
          <w:lang w:eastAsia="zh-CN"/>
        </w:rPr>
        <w:tab/>
      </w:r>
    </w:p>
    <w:p w:rsidR="00227D11" w:rsidRDefault="009D4619">
      <w:pPr>
        <w:pStyle w:val="Normal16"/>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．飞机飞离航母前后，航母始终漂浮，航母所受浮力的大小不变</w:t>
      </w:r>
      <w:r>
        <w:rPr>
          <w:lang w:eastAsia="zh-CN"/>
        </w:rPr>
        <w:tab/>
      </w:r>
    </w:p>
    <w:p w:rsidR="00227D11" w:rsidRDefault="009D4619">
      <w:pPr>
        <w:pStyle w:val="Normal16"/>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．飞机飞行时由于机翼上方空气流速大于机翼下方空气流速，从而获得升力</w:t>
      </w:r>
    </w:p>
    <w:p w:rsidR="00227D11" w:rsidRDefault="009D4619">
      <w:pPr>
        <w:pStyle w:val="Normal56"/>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position w:val="-4"/>
        </w:rPr>
        <w:object w:dxaOrig="225" w:dyaOrig="240">
          <v:shape id="_x0000_i1155" type="#_x0000_t75" style="width:11.55pt;height:12.25pt" o:ole="">
            <v:imagedata r:id="rId273" o:title=""/>
          </v:shape>
          <o:OLEObject Type="Embed" ProgID="Equation.DSMT4" ShapeID="_x0000_i1155" DrawAspect="Content" ObjectID="_1685077890" r:id="rId274"/>
        </w:object>
      </w:r>
      <w:r>
        <w:rPr>
          <w:rFonts w:ascii="Times New Roman" w:eastAsia="新宋体" w:hAnsi="Times New Roman" w:hint="eastAsia"/>
          <w:szCs w:val="21"/>
          <w:lang w:eastAsia="zh-CN"/>
        </w:rPr>
        <w:t>、飞机在甲板上加速滑行到离开甲板的过程中，航母的总重力减小，航母始终漂浮，浮力等于重力，所以浮力会减小，故</w:t>
      </w:r>
      <w:r>
        <w:rPr>
          <w:position w:val="-4"/>
        </w:rPr>
        <w:object w:dxaOrig="225" w:dyaOrig="240">
          <v:shape id="_x0000_i1156" type="#_x0000_t75" style="width:11.55pt;height:12.25pt" o:ole="">
            <v:imagedata r:id="rId275" o:title=""/>
          </v:shape>
          <o:OLEObject Type="Embed" ProgID="Equation.DSMT4" ShapeID="_x0000_i1156" DrawAspect="Content" ObjectID="_1685077891" r:id="rId276"/>
        </w:object>
      </w:r>
      <w:r>
        <w:rPr>
          <w:rFonts w:ascii="Times New Roman" w:eastAsia="新宋体" w:hAnsi="Times New Roman" w:hint="eastAsia"/>
          <w:szCs w:val="21"/>
          <w:lang w:eastAsia="zh-CN"/>
        </w:rPr>
        <w:t>错误；</w:t>
      </w:r>
    </w:p>
    <w:p w:rsidR="00227D11" w:rsidRDefault="009D4619">
      <w:pPr>
        <w:pStyle w:val="Normal56"/>
        <w:spacing w:line="360" w:lineRule="auto"/>
        <w:rPr>
          <w:lang w:eastAsia="zh-CN"/>
        </w:rPr>
      </w:pPr>
      <w:r>
        <w:rPr>
          <w:position w:val="-4"/>
        </w:rPr>
        <w:object w:dxaOrig="225" w:dyaOrig="240">
          <v:shape id="_x0000_i1157" type="#_x0000_t75" style="width:11.55pt;height:12.25pt" o:ole="">
            <v:imagedata r:id="rId277" o:title=""/>
          </v:shape>
          <o:OLEObject Type="Embed" ProgID="Equation.DSMT4" ShapeID="_x0000_i1157" DrawAspect="Content" ObjectID="_1685077892" r:id="rId278"/>
        </w:object>
      </w:r>
      <w:r>
        <w:rPr>
          <w:rFonts w:ascii="Times New Roman" w:eastAsia="新宋体" w:hAnsi="Times New Roman" w:hint="eastAsia"/>
          <w:szCs w:val="21"/>
          <w:lang w:eastAsia="zh-CN"/>
        </w:rPr>
        <w:t>、飞机在航母甲板上加速飞行时，处于非平衡状态，受非平衡力作用，故</w:t>
      </w:r>
      <w:r>
        <w:rPr>
          <w:position w:val="-4"/>
        </w:rPr>
        <w:object w:dxaOrig="225" w:dyaOrig="240">
          <v:shape id="_x0000_i1158" type="#_x0000_t75" style="width:11.55pt;height:12.25pt" o:ole="">
            <v:imagedata r:id="rId279" o:title=""/>
          </v:shape>
          <o:OLEObject Type="Embed" ProgID="Equation.DSMT4" ShapeID="_x0000_i1158" DrawAspect="Content" ObjectID="_1685077893" r:id="rId280"/>
        </w:object>
      </w:r>
      <w:r>
        <w:rPr>
          <w:rFonts w:ascii="Times New Roman" w:eastAsia="新宋体" w:hAnsi="Times New Roman" w:hint="eastAsia"/>
          <w:szCs w:val="21"/>
          <w:lang w:eastAsia="zh-CN"/>
        </w:rPr>
        <w:t>错误。</w:t>
      </w:r>
    </w:p>
    <w:p w:rsidR="00227D11" w:rsidRDefault="009D4619">
      <w:pPr>
        <w:pStyle w:val="Normal56"/>
        <w:spacing w:line="360" w:lineRule="auto"/>
        <w:rPr>
          <w:lang w:eastAsia="zh-CN"/>
        </w:rPr>
      </w:pPr>
      <w:r>
        <w:rPr>
          <w:position w:val="-6"/>
        </w:rPr>
        <w:object w:dxaOrig="225" w:dyaOrig="255">
          <v:shape id="_x0000_i1159" type="#_x0000_t75" style="width:11.55pt;height:12.9pt" o:ole="">
            <v:imagedata r:id="rId281" o:title=""/>
          </v:shape>
          <o:OLEObject Type="Embed" ProgID="Equation.DSMT4" ShapeID="_x0000_i1159" DrawAspect="Content" ObjectID="_1685077894" r:id="rId282"/>
        </w:object>
      </w:r>
      <w:r>
        <w:rPr>
          <w:rFonts w:ascii="Times New Roman" w:eastAsia="新宋体" w:hAnsi="Times New Roman" w:hint="eastAsia"/>
          <w:szCs w:val="21"/>
          <w:lang w:eastAsia="zh-CN"/>
        </w:rPr>
        <w:t>、航载飞机飞离航母后，航母的总重力减小，航母始终漂浮，浮力等于重力，所以浮力会减小，故</w:t>
      </w:r>
      <w:r>
        <w:rPr>
          <w:position w:val="-6"/>
        </w:rPr>
        <w:object w:dxaOrig="225" w:dyaOrig="255">
          <v:shape id="_x0000_i1160" type="#_x0000_t75" style="width:11.55pt;height:12.9pt" o:ole="">
            <v:imagedata r:id="rId283" o:title=""/>
          </v:shape>
          <o:OLEObject Type="Embed" ProgID="Equation.DSMT4" ShapeID="_x0000_i1160" DrawAspect="Content" ObjectID="_1685077895" r:id="rId284"/>
        </w:object>
      </w:r>
      <w:r>
        <w:rPr>
          <w:rFonts w:ascii="Times New Roman" w:eastAsia="新宋体" w:hAnsi="Times New Roman" w:hint="eastAsia"/>
          <w:szCs w:val="21"/>
          <w:lang w:eastAsia="zh-CN"/>
        </w:rPr>
        <w:t>错误；</w:t>
      </w:r>
    </w:p>
    <w:p w:rsidR="00227D11" w:rsidRDefault="009D4619">
      <w:pPr>
        <w:pStyle w:val="Normal56"/>
        <w:spacing w:line="360" w:lineRule="auto"/>
        <w:rPr>
          <w:lang w:eastAsia="zh-CN"/>
        </w:rPr>
      </w:pPr>
      <w:r>
        <w:rPr>
          <w:position w:val="-4"/>
        </w:rPr>
        <w:object w:dxaOrig="240" w:dyaOrig="240">
          <v:shape id="_x0000_i1161" type="#_x0000_t75" style="width:12.25pt;height:12.25pt" o:ole="">
            <v:imagedata r:id="rId285" o:title=""/>
          </v:shape>
          <o:OLEObject Type="Embed" ProgID="Equation.DSMT4" ShapeID="_x0000_i1161" DrawAspect="Content" ObjectID="_1685077896" r:id="rId286"/>
        </w:object>
      </w:r>
      <w:r>
        <w:rPr>
          <w:rFonts w:ascii="Times New Roman" w:eastAsia="新宋体" w:hAnsi="Times New Roman" w:hint="eastAsia"/>
          <w:szCs w:val="21"/>
          <w:lang w:eastAsia="zh-CN"/>
        </w:rPr>
        <w:t>、飞机飞行时能获得向上的压强差，是因为机翼上方空气流速大于机翼下方空气流速，上方压强小于下方，从而产生向上的升力，故</w:t>
      </w:r>
      <w:r>
        <w:rPr>
          <w:position w:val="-4"/>
        </w:rPr>
        <w:object w:dxaOrig="240" w:dyaOrig="240">
          <v:shape id="_x0000_i1162" type="#_x0000_t75" style="width:12.25pt;height:12.25pt" o:ole="">
            <v:imagedata r:id="rId287" o:title=""/>
          </v:shape>
          <o:OLEObject Type="Embed" ProgID="Equation.DSMT4" ShapeID="_x0000_i1162" DrawAspect="Content" ObjectID="_1685077897" r:id="rId288"/>
        </w:object>
      </w:r>
      <w:r>
        <w:rPr>
          <w:rFonts w:ascii="Times New Roman" w:eastAsia="新宋体" w:hAnsi="Times New Roman" w:hint="eastAsia"/>
          <w:szCs w:val="21"/>
          <w:lang w:eastAsia="zh-CN"/>
        </w:rPr>
        <w:t>正确；</w:t>
      </w:r>
    </w:p>
    <w:p w:rsidR="00227D11" w:rsidRDefault="009D4619">
      <w:pPr>
        <w:pStyle w:val="Normal56"/>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163" type="#_x0000_t75" style="width:12.25pt;height:12.25pt" o:ole="">
            <v:imagedata r:id="rId289" o:title=""/>
          </v:shape>
          <o:OLEObject Type="Embed" ProgID="Equation.DSMT4" ShapeID="_x0000_i1163" DrawAspect="Content" ObjectID="_1685077898" r:id="rId290"/>
        </w:object>
      </w:r>
      <w:r>
        <w:rPr>
          <w:rFonts w:ascii="Times New Roman" w:eastAsia="新宋体" w:hAnsi="Times New Roman" w:hint="eastAsia"/>
          <w:szCs w:val="21"/>
          <w:lang w:eastAsia="zh-CN"/>
        </w:rPr>
        <w:t>。</w:t>
      </w:r>
    </w:p>
    <w:p w:rsidR="00227D11" w:rsidRDefault="009D4619">
      <w:pPr>
        <w:pStyle w:val="Normal03"/>
        <w:spacing w:line="360" w:lineRule="auto"/>
        <w:rPr>
          <w:lang w:eastAsia="zh-CN"/>
        </w:rPr>
      </w:pPr>
      <w:r>
        <w:rPr>
          <w:rFonts w:ascii="Times New Roman" w:eastAsia="新宋体" w:hAnsi="Times New Roman" w:hint="eastAsia"/>
          <w:szCs w:val="21"/>
          <w:lang w:eastAsia="zh-CN"/>
        </w:rPr>
        <w:t>9</w:t>
      </w:r>
      <w:r>
        <w:rPr>
          <w:rFonts w:ascii="Times New Roman" w:eastAsia="新宋体" w:hAnsi="Times New Roman" w:hint="eastAsia"/>
          <w:szCs w:val="21"/>
          <w:lang w:eastAsia="zh-CN"/>
        </w:rPr>
        <w:t>．如图所示，放在水平桌面上的三个完全相同的容器内，装有适量的水，将</w:t>
      </w:r>
      <w:r>
        <w:rPr>
          <w:position w:val="-4"/>
        </w:rPr>
        <w:object w:dxaOrig="225" w:dyaOrig="240">
          <v:shape id="_x0000_i1164" type="#_x0000_t75" style="width:11.55pt;height:12.25pt" o:ole="">
            <v:imagedata r:id="rId291" o:title=""/>
          </v:shape>
          <o:OLEObject Type="Embed" ProgID="Equation.DSMT4" ShapeID="_x0000_i1164" DrawAspect="Content" ObjectID="_1685077899" r:id="rId292"/>
        </w:object>
      </w:r>
      <w:r>
        <w:rPr>
          <w:rFonts w:ascii="Times New Roman" w:eastAsia="新宋体" w:hAnsi="Times New Roman" w:hint="eastAsia"/>
          <w:szCs w:val="21"/>
          <w:lang w:eastAsia="zh-CN"/>
        </w:rPr>
        <w:t>、</w:t>
      </w:r>
      <w:r>
        <w:rPr>
          <w:position w:val="-4"/>
        </w:rPr>
        <w:object w:dxaOrig="225" w:dyaOrig="240">
          <v:shape id="_x0000_i1165" type="#_x0000_t75" style="width:11.55pt;height:12.25pt" o:ole="">
            <v:imagedata r:id="rId293" o:title=""/>
          </v:shape>
          <o:OLEObject Type="Embed" ProgID="Equation.DSMT4" ShapeID="_x0000_i1165" DrawAspect="Content" ObjectID="_1685077900" r:id="rId294"/>
        </w:object>
      </w:r>
      <w:r>
        <w:rPr>
          <w:rFonts w:ascii="Times New Roman" w:eastAsia="新宋体" w:hAnsi="Times New Roman" w:hint="eastAsia"/>
          <w:szCs w:val="21"/>
          <w:lang w:eastAsia="zh-CN"/>
        </w:rPr>
        <w:t>、</w:t>
      </w:r>
      <w:r>
        <w:rPr>
          <w:position w:val="-6"/>
        </w:rPr>
        <w:object w:dxaOrig="225" w:dyaOrig="255">
          <v:shape id="_x0000_i1166" type="#_x0000_t75" style="width:11.55pt;height:12.9pt" o:ole="">
            <v:imagedata r:id="rId295" o:title=""/>
          </v:shape>
          <o:OLEObject Type="Embed" ProgID="Equation.DSMT4" ShapeID="_x0000_i1166" DrawAspect="Content" ObjectID="_1685077901" r:id="rId296"/>
        </w:object>
      </w:r>
      <w:r>
        <w:rPr>
          <w:rFonts w:ascii="Times New Roman" w:eastAsia="新宋体" w:hAnsi="Times New Roman" w:hint="eastAsia"/>
          <w:szCs w:val="21"/>
          <w:lang w:eastAsia="zh-CN"/>
        </w:rPr>
        <w:t>三个体积相同的正方体分别放入容器内，待正方体静止后，三个容器内水面高度相同，下列说法正确的是</w:t>
      </w:r>
      <w:r>
        <w:rPr>
          <w:position w:val="-10"/>
        </w:rPr>
        <w:object w:dxaOrig="135" w:dyaOrig="300">
          <v:shape id="_x0000_i1167" type="#_x0000_t75" style="width:6.8pt;height:14.95pt" o:ole="">
            <v:imagedata r:id="rId297" o:title=""/>
          </v:shape>
          <o:OLEObject Type="Embed" ProgID="Equation.DSMT4" ShapeID="_x0000_i1167" DrawAspect="Content" ObjectID="_1685077902" r:id="rId298"/>
        </w:object>
      </w:r>
      <w:r>
        <w:rPr>
          <w:rFonts w:ascii="Times New Roman" w:eastAsia="新宋体" w:hAnsi="Times New Roman" w:hint="eastAsia"/>
          <w:szCs w:val="21"/>
          <w:lang w:eastAsia="zh-CN"/>
        </w:rPr>
        <w:t xml:space="preserve">　　</w:t>
      </w:r>
      <w:r>
        <w:rPr>
          <w:position w:val="-10"/>
        </w:rPr>
        <w:object w:dxaOrig="135" w:dyaOrig="300">
          <v:shape id="_x0000_i1168" type="#_x0000_t75" style="width:6.8pt;height:14.95pt" o:ole="">
            <v:imagedata r:id="rId299" o:title=""/>
          </v:shape>
          <o:OLEObject Type="Embed" ProgID="Equation.DSMT4" ShapeID="_x0000_i1168" DrawAspect="Content" ObjectID="_1685077903" r:id="rId300"/>
        </w:object>
      </w:r>
    </w:p>
    <w:p w:rsidR="00227D11" w:rsidRDefault="009D4619">
      <w:pPr>
        <w:pStyle w:val="Normal03"/>
        <w:spacing w:line="360" w:lineRule="auto"/>
        <w:rPr>
          <w:lang w:eastAsia="zh-CN"/>
        </w:rPr>
      </w:pPr>
      <w:r>
        <w:rPr>
          <w:rFonts w:ascii="Times New Roman" w:eastAsia="新宋体" w:hAnsi="Times New Roman"/>
          <w:noProof/>
          <w:szCs w:val="21"/>
          <w:lang w:eastAsia="zh-CN"/>
        </w:rPr>
        <w:drawing>
          <wp:inline distT="0" distB="0" distL="114300" distR="114300">
            <wp:extent cx="1933575" cy="762000"/>
            <wp:effectExtent l="0" t="0" r="9525" b="0"/>
            <wp:docPr id="6" name="图片 1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737147" name="图片 150" descr="菁优网：http://www.jyeoo.com"/>
                    <pic:cNvPicPr>
                      <a:picLocks noChangeAspect="1"/>
                    </pic:cNvPicPr>
                  </pic:nvPicPr>
                  <pic:blipFill>
                    <a:blip r:embed="rId301"/>
                    <a:stretch>
                      <a:fillRect/>
                    </a:stretch>
                  </pic:blipFill>
                  <pic:spPr>
                    <a:xfrm>
                      <a:off x="0" y="0"/>
                      <a:ext cx="1933575" cy="762000"/>
                    </a:xfrm>
                    <a:prstGeom prst="rect">
                      <a:avLst/>
                    </a:prstGeom>
                    <a:noFill/>
                    <a:ln>
                      <a:noFill/>
                    </a:ln>
                  </pic:spPr>
                </pic:pic>
              </a:graphicData>
            </a:graphic>
          </wp:inline>
        </w:drawing>
      </w:r>
    </w:p>
    <w:p w:rsidR="00227D11" w:rsidRDefault="009D4619">
      <w:pPr>
        <w:pStyle w:val="Normal15"/>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．容器对桌面的压强大小关系为</w:t>
      </w:r>
      <w:r>
        <w:rPr>
          <w:position w:val="-12"/>
        </w:rPr>
        <w:object w:dxaOrig="1260" w:dyaOrig="345">
          <v:shape id="_x0000_i1169" type="#_x0000_t75" style="width:63.15pt;height:17pt" o:ole="">
            <v:imagedata r:id="rId302" o:title=""/>
          </v:shape>
          <o:OLEObject Type="Embed" ProgID="Equation.DSMT4" ShapeID="_x0000_i1169" DrawAspect="Content" ObjectID="_1685077904" r:id="rId303"/>
        </w:object>
      </w:r>
      <w:r>
        <w:rPr>
          <w:lang w:eastAsia="zh-CN"/>
        </w:rPr>
        <w:tab/>
      </w:r>
    </w:p>
    <w:p w:rsidR="00227D11" w:rsidRDefault="009D4619">
      <w:pPr>
        <w:pStyle w:val="Normal15"/>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．三个物体的密度大小关系为</w:t>
      </w:r>
      <w:r>
        <w:rPr>
          <w:position w:val="-10"/>
        </w:rPr>
        <w:object w:dxaOrig="1200" w:dyaOrig="315">
          <v:shape id="_x0000_i1170" type="#_x0000_t75" style="width:59.75pt;height:15.6pt" o:ole="">
            <v:imagedata r:id="rId304" o:title=""/>
          </v:shape>
          <o:OLEObject Type="Embed" ProgID="Equation.DSMT4" ShapeID="_x0000_i1170" DrawAspect="Content" ObjectID="_1685077905" r:id="rId305"/>
        </w:object>
      </w:r>
      <w:r>
        <w:rPr>
          <w:lang w:eastAsia="zh-CN"/>
        </w:rPr>
        <w:tab/>
      </w:r>
    </w:p>
    <w:p w:rsidR="00227D11" w:rsidRDefault="009D4619">
      <w:pPr>
        <w:pStyle w:val="Normal15"/>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．容器底部受到水的压力大小关系为</w:t>
      </w:r>
      <w:r>
        <w:rPr>
          <w:position w:val="-12"/>
        </w:rPr>
        <w:object w:dxaOrig="1215" w:dyaOrig="345">
          <v:shape id="_x0000_i1171" type="#_x0000_t75" style="width:60.45pt;height:17pt" o:ole="">
            <v:imagedata r:id="rId306" o:title=""/>
          </v:shape>
          <o:OLEObject Type="Embed" ProgID="Equation.DSMT4" ShapeID="_x0000_i1171" DrawAspect="Content" ObjectID="_1685077906" r:id="rId307"/>
        </w:object>
      </w:r>
      <w:r>
        <w:rPr>
          <w:lang w:eastAsia="zh-CN"/>
        </w:rPr>
        <w:tab/>
      </w:r>
    </w:p>
    <w:p w:rsidR="00227D11" w:rsidRDefault="009D4619">
      <w:pPr>
        <w:pStyle w:val="Normal15"/>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．物体受到的浮力大小关系为</w:t>
      </w:r>
      <w:r>
        <w:rPr>
          <w:position w:val="-10"/>
        </w:rPr>
        <w:object w:dxaOrig="1155" w:dyaOrig="315">
          <v:shape id="_x0000_i1172" type="#_x0000_t75" style="width:57.75pt;height:15.6pt" o:ole="">
            <v:imagedata r:id="rId308" o:title=""/>
          </v:shape>
          <o:OLEObject Type="Embed" ProgID="Equation.DSMT4" ShapeID="_x0000_i1172" DrawAspect="Content" ObjectID="_1685077907" r:id="rId309"/>
        </w:object>
      </w:r>
    </w:p>
    <w:p w:rsidR="00227D11" w:rsidRDefault="009D4619">
      <w:pPr>
        <w:pStyle w:val="Normal55"/>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解：由题知，</w:t>
      </w:r>
      <w:r>
        <w:rPr>
          <w:position w:val="-4"/>
        </w:rPr>
        <w:object w:dxaOrig="225" w:dyaOrig="240">
          <v:shape id="_x0000_i1173" type="#_x0000_t75" style="width:11.55pt;height:12.25pt" o:ole="">
            <v:imagedata r:id="rId310" o:title=""/>
          </v:shape>
          <o:OLEObject Type="Embed" ProgID="Equation.DSMT4" ShapeID="_x0000_i1173" DrawAspect="Content" ObjectID="_1685077908" r:id="rId311"/>
        </w:object>
      </w:r>
      <w:r>
        <w:rPr>
          <w:rFonts w:ascii="Times New Roman" w:eastAsia="新宋体" w:hAnsi="Times New Roman" w:hint="eastAsia"/>
          <w:szCs w:val="21"/>
          <w:lang w:eastAsia="zh-CN"/>
        </w:rPr>
        <w:t>、</w:t>
      </w:r>
      <w:r>
        <w:rPr>
          <w:position w:val="-4"/>
        </w:rPr>
        <w:object w:dxaOrig="225" w:dyaOrig="240">
          <v:shape id="_x0000_i1174" type="#_x0000_t75" style="width:11.55pt;height:12.25pt" o:ole="">
            <v:imagedata r:id="rId312" o:title=""/>
          </v:shape>
          <o:OLEObject Type="Embed" ProgID="Equation.DSMT4" ShapeID="_x0000_i1174" DrawAspect="Content" ObjectID="_1685077909" r:id="rId313"/>
        </w:object>
      </w:r>
      <w:r>
        <w:rPr>
          <w:rFonts w:ascii="Times New Roman" w:eastAsia="新宋体" w:hAnsi="Times New Roman" w:hint="eastAsia"/>
          <w:szCs w:val="21"/>
          <w:lang w:eastAsia="zh-CN"/>
        </w:rPr>
        <w:t>、</w:t>
      </w:r>
      <w:r>
        <w:rPr>
          <w:position w:val="-6"/>
        </w:rPr>
        <w:object w:dxaOrig="225" w:dyaOrig="255">
          <v:shape id="_x0000_i1175" type="#_x0000_t75" style="width:11.55pt;height:12.9pt" o:ole="">
            <v:imagedata r:id="rId314" o:title=""/>
          </v:shape>
          <o:OLEObject Type="Embed" ProgID="Equation.DSMT4" ShapeID="_x0000_i1175" DrawAspect="Content" ObjectID="_1685077910" r:id="rId315"/>
        </w:object>
      </w:r>
      <w:r>
        <w:rPr>
          <w:rFonts w:ascii="Times New Roman" w:eastAsia="新宋体" w:hAnsi="Times New Roman" w:hint="eastAsia"/>
          <w:szCs w:val="21"/>
          <w:lang w:eastAsia="zh-CN"/>
        </w:rPr>
        <w:t>三个正方体的体积相同；</w:t>
      </w:r>
    </w:p>
    <w:p w:rsidR="00227D11" w:rsidRDefault="009D4619">
      <w:pPr>
        <w:pStyle w:val="Normal55"/>
        <w:spacing w:line="360" w:lineRule="auto"/>
        <w:rPr>
          <w:lang w:eastAsia="zh-CN"/>
        </w:rPr>
      </w:pPr>
      <w:r>
        <w:rPr>
          <w:position w:val="-4"/>
        </w:rPr>
        <w:object w:dxaOrig="375" w:dyaOrig="240">
          <v:shape id="_x0000_i1176" type="#_x0000_t75" style="width:19pt;height:12.25pt" o:ole="">
            <v:imagedata r:id="rId316" o:title=""/>
          </v:shape>
          <o:OLEObject Type="Embed" ProgID="Equation.DSMT4" ShapeID="_x0000_i1176" DrawAspect="Content" ObjectID="_1685077911" r:id="rId317"/>
        </w:object>
      </w:r>
      <w:r>
        <w:rPr>
          <w:rFonts w:ascii="Times New Roman" w:eastAsia="新宋体" w:hAnsi="Times New Roman" w:hint="eastAsia"/>
          <w:szCs w:val="21"/>
          <w:lang w:eastAsia="zh-CN"/>
        </w:rPr>
        <w:t>、由图可知，</w:t>
      </w:r>
      <w:r>
        <w:rPr>
          <w:position w:val="-4"/>
        </w:rPr>
        <w:object w:dxaOrig="225" w:dyaOrig="240">
          <v:shape id="_x0000_i1177" type="#_x0000_t75" style="width:11.55pt;height:12.25pt" o:ole="">
            <v:imagedata r:id="rId318" o:title=""/>
          </v:shape>
          <o:OLEObject Type="Embed" ProgID="Equation.DSMT4" ShapeID="_x0000_i1177" DrawAspect="Content" ObjectID="_1685077912" r:id="rId319"/>
        </w:object>
      </w:r>
      <w:r>
        <w:rPr>
          <w:rFonts w:ascii="Times New Roman" w:eastAsia="新宋体" w:hAnsi="Times New Roman" w:hint="eastAsia"/>
          <w:szCs w:val="21"/>
          <w:lang w:eastAsia="zh-CN"/>
        </w:rPr>
        <w:t>、</w:t>
      </w:r>
      <w:r>
        <w:rPr>
          <w:position w:val="-4"/>
        </w:rPr>
        <w:object w:dxaOrig="225" w:dyaOrig="240">
          <v:shape id="_x0000_i1178" type="#_x0000_t75" style="width:11.55pt;height:12.25pt" o:ole="">
            <v:imagedata r:id="rId320" o:title=""/>
          </v:shape>
          <o:OLEObject Type="Embed" ProgID="Equation.DSMT4" ShapeID="_x0000_i1178" DrawAspect="Content" ObjectID="_1685077913" r:id="rId321"/>
        </w:object>
      </w:r>
      <w:r>
        <w:rPr>
          <w:rFonts w:ascii="Times New Roman" w:eastAsia="新宋体" w:hAnsi="Times New Roman" w:hint="eastAsia"/>
          <w:szCs w:val="21"/>
          <w:lang w:eastAsia="zh-CN"/>
        </w:rPr>
        <w:t>、</w:t>
      </w:r>
      <w:r>
        <w:rPr>
          <w:position w:val="-6"/>
        </w:rPr>
        <w:object w:dxaOrig="225" w:dyaOrig="255">
          <v:shape id="_x0000_i1179" type="#_x0000_t75" style="width:11.55pt;height:12.9pt" o:ole="">
            <v:imagedata r:id="rId322" o:title=""/>
          </v:shape>
          <o:OLEObject Type="Embed" ProgID="Equation.DSMT4" ShapeID="_x0000_i1179" DrawAspect="Content" ObjectID="_1685077914" r:id="rId323"/>
        </w:object>
      </w:r>
      <w:r>
        <w:rPr>
          <w:rFonts w:ascii="Times New Roman" w:eastAsia="新宋体" w:hAnsi="Times New Roman" w:hint="eastAsia"/>
          <w:szCs w:val="21"/>
          <w:lang w:eastAsia="zh-CN"/>
        </w:rPr>
        <w:t>三个正方体排开水的体积关系为</w:t>
      </w:r>
      <w:r>
        <w:rPr>
          <w:position w:val="-12"/>
        </w:rPr>
        <w:object w:dxaOrig="1455" w:dyaOrig="345">
          <v:shape id="_x0000_i1180" type="#_x0000_t75" style="width:72.7pt;height:17pt" o:ole="">
            <v:imagedata r:id="rId324" o:title=""/>
          </v:shape>
          <o:OLEObject Type="Embed" ProgID="Equation.DSMT4" ShapeID="_x0000_i1180" DrawAspect="Content" ObjectID="_1685077915" r:id="rId325"/>
        </w:object>
      </w:r>
      <w:r>
        <w:rPr>
          <w:rFonts w:ascii="Times New Roman" w:eastAsia="新宋体" w:hAnsi="Times New Roman" w:hint="eastAsia"/>
          <w:szCs w:val="21"/>
          <w:lang w:eastAsia="zh-CN"/>
        </w:rPr>
        <w:t>，</w:t>
      </w:r>
    </w:p>
    <w:p w:rsidR="00227D11" w:rsidRDefault="009D4619">
      <w:pPr>
        <w:pStyle w:val="Normal55"/>
        <w:spacing w:line="360" w:lineRule="auto"/>
        <w:rPr>
          <w:lang w:eastAsia="zh-CN"/>
        </w:rPr>
      </w:pPr>
      <w:r>
        <w:rPr>
          <w:rFonts w:ascii="Times New Roman" w:eastAsia="新宋体" w:hAnsi="Times New Roman" w:hint="eastAsia"/>
          <w:szCs w:val="21"/>
          <w:lang w:eastAsia="zh-CN"/>
        </w:rPr>
        <w:t>根据</w:t>
      </w:r>
      <w:r>
        <w:rPr>
          <w:position w:val="-12"/>
        </w:rPr>
        <w:object w:dxaOrig="1155" w:dyaOrig="345">
          <v:shape id="_x0000_i1181" type="#_x0000_t75" style="width:57.75pt;height:17pt" o:ole="">
            <v:imagedata r:id="rId326" o:title=""/>
          </v:shape>
          <o:OLEObject Type="Embed" ProgID="Equation.DSMT4" ShapeID="_x0000_i1181" DrawAspect="Content" ObjectID="_1685077916" r:id="rId327"/>
        </w:object>
      </w:r>
      <w:r>
        <w:rPr>
          <w:rFonts w:ascii="Times New Roman" w:eastAsia="新宋体" w:hAnsi="Times New Roman" w:hint="eastAsia"/>
          <w:szCs w:val="21"/>
          <w:lang w:eastAsia="zh-CN"/>
        </w:rPr>
        <w:t>可知，浮力的大小关系为：</w:t>
      </w:r>
      <w:r>
        <w:rPr>
          <w:position w:val="-10"/>
        </w:rPr>
        <w:object w:dxaOrig="1155" w:dyaOrig="315">
          <v:shape id="_x0000_i1182" type="#_x0000_t75" style="width:57.75pt;height:15.6pt" o:ole="">
            <v:imagedata r:id="rId328" o:title=""/>
          </v:shape>
          <o:OLEObject Type="Embed" ProgID="Equation.DSMT4" ShapeID="_x0000_i1182" DrawAspect="Content" ObjectID="_1685077917" r:id="rId329"/>
        </w:object>
      </w:r>
      <w:r>
        <w:rPr>
          <w:rFonts w:ascii="Times New Roman" w:eastAsia="新宋体" w:hAnsi="Times New Roman" w:hint="eastAsia"/>
          <w:szCs w:val="21"/>
          <w:lang w:eastAsia="zh-CN"/>
        </w:rPr>
        <w:t>，故</w:t>
      </w:r>
      <w:r>
        <w:rPr>
          <w:position w:val="-4"/>
        </w:rPr>
        <w:object w:dxaOrig="240" w:dyaOrig="240">
          <v:shape id="_x0000_i1183" type="#_x0000_t75" style="width:12.25pt;height:12.25pt" o:ole="">
            <v:imagedata r:id="rId330" o:title=""/>
          </v:shape>
          <o:OLEObject Type="Embed" ProgID="Equation.DSMT4" ShapeID="_x0000_i1183" DrawAspect="Content" ObjectID="_1685077918" r:id="rId331"/>
        </w:object>
      </w:r>
      <w:r>
        <w:rPr>
          <w:rFonts w:ascii="Times New Roman" w:eastAsia="新宋体" w:hAnsi="Times New Roman" w:hint="eastAsia"/>
          <w:szCs w:val="21"/>
          <w:lang w:eastAsia="zh-CN"/>
        </w:rPr>
        <w:t>错误；</w:t>
      </w:r>
    </w:p>
    <w:p w:rsidR="00227D11" w:rsidRDefault="009D4619">
      <w:pPr>
        <w:pStyle w:val="Normal55"/>
        <w:spacing w:line="360" w:lineRule="auto"/>
        <w:rPr>
          <w:lang w:eastAsia="zh-CN"/>
        </w:rPr>
      </w:pPr>
      <w:r>
        <w:rPr>
          <w:rFonts w:ascii="Times New Roman" w:eastAsia="新宋体" w:hAnsi="Times New Roman" w:hint="eastAsia"/>
          <w:szCs w:val="21"/>
          <w:lang w:eastAsia="zh-CN"/>
        </w:rPr>
        <w:t>因正方体分别处于漂浮或悬浮状态，则浮力等于自身重力，由阿基米德原理可知，物体受到的浮力等于排开液体的重力，即说明容器中正方体的重力等于正方体排开水的重力，即可以理解为，容器中正方体的重力补充了它排开的水的重力，能看出三个容器内总重力相等；由于容器相同，所以三个容器对桌面的压力关系为</w:t>
      </w:r>
      <w:r>
        <w:rPr>
          <w:position w:val="-12"/>
        </w:rPr>
        <w:object w:dxaOrig="1215" w:dyaOrig="345">
          <v:shape id="_x0000_i1184" type="#_x0000_t75" style="width:60.45pt;height:17pt" o:ole="">
            <v:imagedata r:id="rId332" o:title=""/>
          </v:shape>
          <o:OLEObject Type="Embed" ProgID="Equation.DSMT4" ShapeID="_x0000_i1184" DrawAspect="Content" ObjectID="_1685077919" r:id="rId333"/>
        </w:object>
      </w:r>
      <w:r>
        <w:rPr>
          <w:rFonts w:ascii="Times New Roman" w:eastAsia="新宋体" w:hAnsi="Times New Roman" w:hint="eastAsia"/>
          <w:szCs w:val="21"/>
          <w:lang w:eastAsia="zh-CN"/>
        </w:rPr>
        <w:t>，根据</w:t>
      </w:r>
      <w:r>
        <w:rPr>
          <w:position w:val="-22"/>
        </w:rPr>
        <w:object w:dxaOrig="615" w:dyaOrig="555">
          <v:shape id="_x0000_i1185" type="#_x0000_t75" style="width:30.55pt;height:27.85pt" o:ole="">
            <v:imagedata r:id="rId334" o:title=""/>
          </v:shape>
          <o:OLEObject Type="Embed" ProgID="Equation.DSMT4" ShapeID="_x0000_i1185" DrawAspect="Content" ObjectID="_1685077920" r:id="rId335"/>
        </w:object>
      </w:r>
      <w:r>
        <w:rPr>
          <w:rFonts w:ascii="Times New Roman" w:eastAsia="新宋体" w:hAnsi="Times New Roman" w:hint="eastAsia"/>
          <w:szCs w:val="21"/>
          <w:lang w:eastAsia="zh-CN"/>
        </w:rPr>
        <w:t>可知，压强也是相同的，故</w:t>
      </w:r>
      <w:r>
        <w:rPr>
          <w:position w:val="-4"/>
        </w:rPr>
        <w:object w:dxaOrig="225" w:dyaOrig="240">
          <v:shape id="_x0000_i1186" type="#_x0000_t75" style="width:11.55pt;height:12.25pt" o:ole="">
            <v:imagedata r:id="rId336" o:title=""/>
          </v:shape>
          <o:OLEObject Type="Embed" ProgID="Equation.DSMT4" ShapeID="_x0000_i1186" DrawAspect="Content" ObjectID="_1685077921" r:id="rId337"/>
        </w:object>
      </w:r>
      <w:r>
        <w:rPr>
          <w:rFonts w:ascii="Times New Roman" w:eastAsia="新宋体" w:hAnsi="Times New Roman" w:hint="eastAsia"/>
          <w:szCs w:val="21"/>
          <w:lang w:eastAsia="zh-CN"/>
        </w:rPr>
        <w:t>正确；</w:t>
      </w:r>
    </w:p>
    <w:p w:rsidR="00227D11" w:rsidRDefault="009D4619">
      <w:pPr>
        <w:pStyle w:val="Normal55"/>
        <w:spacing w:line="360" w:lineRule="auto"/>
        <w:rPr>
          <w:lang w:eastAsia="zh-CN"/>
        </w:rPr>
      </w:pPr>
      <w:r>
        <w:rPr>
          <w:position w:val="-4"/>
        </w:rPr>
        <w:object w:dxaOrig="225" w:dyaOrig="240">
          <v:shape id="_x0000_i1187" type="#_x0000_t75" style="width:11.55pt;height:12.25pt" o:ole="">
            <v:imagedata r:id="rId338" o:title=""/>
          </v:shape>
          <o:OLEObject Type="Embed" ProgID="Equation.DSMT4" ShapeID="_x0000_i1187" DrawAspect="Content" ObjectID="_1685077922" r:id="rId339"/>
        </w:object>
      </w:r>
      <w:r>
        <w:rPr>
          <w:rFonts w:ascii="Times New Roman" w:eastAsia="新宋体" w:hAnsi="Times New Roman" w:hint="eastAsia"/>
          <w:szCs w:val="21"/>
          <w:lang w:eastAsia="zh-CN"/>
        </w:rPr>
        <w:t>、由图可知，</w:t>
      </w:r>
      <w:r>
        <w:rPr>
          <w:position w:val="-4"/>
        </w:rPr>
        <w:object w:dxaOrig="225" w:dyaOrig="240">
          <v:shape id="_x0000_i1188" type="#_x0000_t75" style="width:11.55pt;height:12.25pt" o:ole="">
            <v:imagedata r:id="rId340" o:title=""/>
          </v:shape>
          <o:OLEObject Type="Embed" ProgID="Equation.DSMT4" ShapeID="_x0000_i1188" DrawAspect="Content" ObjectID="_1685077923" r:id="rId341"/>
        </w:object>
      </w:r>
      <w:r>
        <w:rPr>
          <w:rFonts w:ascii="Times New Roman" w:eastAsia="新宋体" w:hAnsi="Times New Roman" w:hint="eastAsia"/>
          <w:szCs w:val="21"/>
          <w:lang w:eastAsia="zh-CN"/>
        </w:rPr>
        <w:t>和</w:t>
      </w:r>
      <w:r>
        <w:rPr>
          <w:position w:val="-4"/>
        </w:rPr>
        <w:object w:dxaOrig="225" w:dyaOrig="240">
          <v:shape id="_x0000_i1189" type="#_x0000_t75" style="width:11.55pt;height:12.25pt" o:ole="">
            <v:imagedata r:id="rId342" o:title=""/>
          </v:shape>
          <o:OLEObject Type="Embed" ProgID="Equation.DSMT4" ShapeID="_x0000_i1189" DrawAspect="Content" ObjectID="_1685077924" r:id="rId343"/>
        </w:object>
      </w:r>
      <w:r>
        <w:rPr>
          <w:rFonts w:ascii="Times New Roman" w:eastAsia="新宋体" w:hAnsi="Times New Roman" w:hint="eastAsia"/>
          <w:szCs w:val="21"/>
          <w:lang w:eastAsia="zh-CN"/>
        </w:rPr>
        <w:t>处于漂浮，</w:t>
      </w:r>
      <w:r>
        <w:rPr>
          <w:position w:val="-6"/>
        </w:rPr>
        <w:object w:dxaOrig="225" w:dyaOrig="255">
          <v:shape id="_x0000_i1190" type="#_x0000_t75" style="width:11.55pt;height:12.9pt" o:ole="">
            <v:imagedata r:id="rId344" o:title=""/>
          </v:shape>
          <o:OLEObject Type="Embed" ProgID="Equation.DSMT4" ShapeID="_x0000_i1190" DrawAspect="Content" ObjectID="_1685077925" r:id="rId345"/>
        </w:object>
      </w:r>
      <w:r>
        <w:rPr>
          <w:rFonts w:ascii="Times New Roman" w:eastAsia="新宋体" w:hAnsi="Times New Roman" w:hint="eastAsia"/>
          <w:szCs w:val="21"/>
          <w:lang w:eastAsia="zh-CN"/>
        </w:rPr>
        <w:t>处于悬浮，</w:t>
      </w:r>
    </w:p>
    <w:p w:rsidR="00227D11" w:rsidRDefault="009D4619">
      <w:pPr>
        <w:pStyle w:val="Normal55"/>
        <w:spacing w:line="360" w:lineRule="auto"/>
        <w:rPr>
          <w:lang w:eastAsia="zh-CN"/>
        </w:rPr>
      </w:pPr>
      <w:r>
        <w:rPr>
          <w:rFonts w:ascii="Times New Roman" w:eastAsia="新宋体" w:hAnsi="Times New Roman" w:hint="eastAsia"/>
          <w:szCs w:val="21"/>
          <w:lang w:eastAsia="zh-CN"/>
        </w:rPr>
        <w:t>则由浮沉条件可知：</w:t>
      </w:r>
      <w:r>
        <w:rPr>
          <w:position w:val="-10"/>
        </w:rPr>
        <w:object w:dxaOrig="735" w:dyaOrig="315">
          <v:shape id="_x0000_i1191" type="#_x0000_t75" style="width:36.7pt;height:15.6pt" o:ole="">
            <v:imagedata r:id="rId346" o:title=""/>
          </v:shape>
          <o:OLEObject Type="Embed" ProgID="Equation.DSMT4" ShapeID="_x0000_i1191" DrawAspect="Content" ObjectID="_1685077926" r:id="rId347"/>
        </w:object>
      </w:r>
      <w:r>
        <w:rPr>
          <w:rFonts w:ascii="Times New Roman" w:eastAsia="新宋体" w:hAnsi="Times New Roman" w:hint="eastAsia"/>
          <w:szCs w:val="21"/>
          <w:lang w:eastAsia="zh-CN"/>
        </w:rPr>
        <w:t>，</w:t>
      </w:r>
      <w:r>
        <w:rPr>
          <w:position w:val="-10"/>
        </w:rPr>
        <w:object w:dxaOrig="735" w:dyaOrig="315">
          <v:shape id="_x0000_i1192" type="#_x0000_t75" style="width:36.7pt;height:15.6pt" o:ole="">
            <v:imagedata r:id="rId348" o:title=""/>
          </v:shape>
          <o:OLEObject Type="Embed" ProgID="Equation.DSMT4" ShapeID="_x0000_i1192" DrawAspect="Content" ObjectID="_1685077927" r:id="rId349"/>
        </w:object>
      </w:r>
      <w:r>
        <w:rPr>
          <w:rFonts w:ascii="Times New Roman" w:eastAsia="新宋体" w:hAnsi="Times New Roman" w:hint="eastAsia"/>
          <w:szCs w:val="21"/>
          <w:lang w:eastAsia="zh-CN"/>
        </w:rPr>
        <w:t>，</w:t>
      </w:r>
      <w:r>
        <w:rPr>
          <w:position w:val="-10"/>
        </w:rPr>
        <w:object w:dxaOrig="735" w:dyaOrig="315">
          <v:shape id="_x0000_i1193" type="#_x0000_t75" style="width:36.7pt;height:15.6pt" o:ole="">
            <v:imagedata r:id="rId350" o:title=""/>
          </v:shape>
          <o:OLEObject Type="Embed" ProgID="Equation.DSMT4" ShapeID="_x0000_i1193" DrawAspect="Content" ObjectID="_1685077928" r:id="rId351"/>
        </w:object>
      </w:r>
      <w:r>
        <w:rPr>
          <w:rFonts w:ascii="Times New Roman" w:eastAsia="新宋体" w:hAnsi="Times New Roman" w:hint="eastAsia"/>
          <w:szCs w:val="21"/>
          <w:lang w:eastAsia="zh-CN"/>
        </w:rPr>
        <w:t>，</w:t>
      </w:r>
    </w:p>
    <w:p w:rsidR="00227D11" w:rsidRDefault="009D4619">
      <w:pPr>
        <w:pStyle w:val="Normal55"/>
        <w:spacing w:line="360" w:lineRule="auto"/>
        <w:rPr>
          <w:lang w:eastAsia="zh-CN"/>
        </w:rPr>
      </w:pPr>
      <w:r>
        <w:rPr>
          <w:rFonts w:ascii="Times New Roman" w:eastAsia="新宋体" w:hAnsi="Times New Roman" w:hint="eastAsia"/>
          <w:szCs w:val="21"/>
          <w:lang w:eastAsia="zh-CN"/>
        </w:rPr>
        <w:t>由于</w:t>
      </w:r>
      <w:r>
        <w:rPr>
          <w:position w:val="-10"/>
        </w:rPr>
        <w:object w:dxaOrig="1155" w:dyaOrig="315">
          <v:shape id="_x0000_i1194" type="#_x0000_t75" style="width:57.75pt;height:15.6pt" o:ole="">
            <v:imagedata r:id="rId352" o:title=""/>
          </v:shape>
          <o:OLEObject Type="Embed" ProgID="Equation.DSMT4" ShapeID="_x0000_i1194" DrawAspect="Content" ObjectID="_1685077929" r:id="rId353"/>
        </w:object>
      </w:r>
      <w:r>
        <w:rPr>
          <w:rFonts w:ascii="Times New Roman" w:eastAsia="新宋体" w:hAnsi="Times New Roman" w:hint="eastAsia"/>
          <w:szCs w:val="21"/>
          <w:lang w:eastAsia="zh-CN"/>
        </w:rPr>
        <w:t>，所以</w:t>
      </w:r>
      <w:r>
        <w:rPr>
          <w:position w:val="-10"/>
        </w:rPr>
        <w:object w:dxaOrig="1215" w:dyaOrig="315">
          <v:shape id="_x0000_i1195" type="#_x0000_t75" style="width:60.45pt;height:15.6pt" o:ole="">
            <v:imagedata r:id="rId354" o:title=""/>
          </v:shape>
          <o:OLEObject Type="Embed" ProgID="Equation.DSMT4" ShapeID="_x0000_i1195" DrawAspect="Content" ObjectID="_1685077930" r:id="rId355"/>
        </w:object>
      </w:r>
      <w:r>
        <w:rPr>
          <w:rFonts w:ascii="Times New Roman" w:eastAsia="新宋体" w:hAnsi="Times New Roman" w:hint="eastAsia"/>
          <w:szCs w:val="21"/>
          <w:lang w:eastAsia="zh-CN"/>
        </w:rPr>
        <w:t>；</w:t>
      </w:r>
    </w:p>
    <w:p w:rsidR="00227D11" w:rsidRDefault="009D4619">
      <w:pPr>
        <w:pStyle w:val="Normal55"/>
        <w:spacing w:line="360" w:lineRule="auto"/>
        <w:rPr>
          <w:lang w:eastAsia="zh-CN"/>
        </w:rPr>
      </w:pPr>
      <w:r>
        <w:rPr>
          <w:rFonts w:ascii="Times New Roman" w:eastAsia="新宋体" w:hAnsi="Times New Roman" w:hint="eastAsia"/>
          <w:szCs w:val="21"/>
          <w:lang w:eastAsia="zh-CN"/>
        </w:rPr>
        <w:t>由于正方体</w:t>
      </w:r>
      <w:r>
        <w:rPr>
          <w:position w:val="-4"/>
        </w:rPr>
        <w:object w:dxaOrig="225" w:dyaOrig="240">
          <v:shape id="_x0000_i1196" type="#_x0000_t75" style="width:11.55pt;height:12.25pt" o:ole="">
            <v:imagedata r:id="rId356" o:title=""/>
          </v:shape>
          <o:OLEObject Type="Embed" ProgID="Equation.DSMT4" ShapeID="_x0000_i1196" DrawAspect="Content" ObjectID="_1685077931" r:id="rId357"/>
        </w:object>
      </w:r>
      <w:r>
        <w:rPr>
          <w:rFonts w:ascii="Times New Roman" w:eastAsia="新宋体" w:hAnsi="Times New Roman" w:hint="eastAsia"/>
          <w:szCs w:val="21"/>
          <w:lang w:eastAsia="zh-CN"/>
        </w:rPr>
        <w:t>、</w:t>
      </w:r>
      <w:r>
        <w:rPr>
          <w:position w:val="-4"/>
        </w:rPr>
        <w:object w:dxaOrig="225" w:dyaOrig="240">
          <v:shape id="_x0000_i1197" type="#_x0000_t75" style="width:11.55pt;height:12.25pt" o:ole="">
            <v:imagedata r:id="rId358" o:title=""/>
          </v:shape>
          <o:OLEObject Type="Embed" ProgID="Equation.DSMT4" ShapeID="_x0000_i1197" DrawAspect="Content" ObjectID="_1685077932" r:id="rId359"/>
        </w:object>
      </w:r>
      <w:r>
        <w:rPr>
          <w:rFonts w:ascii="Times New Roman" w:eastAsia="新宋体" w:hAnsi="Times New Roman" w:hint="eastAsia"/>
          <w:szCs w:val="21"/>
          <w:lang w:eastAsia="zh-CN"/>
        </w:rPr>
        <w:t>、</w:t>
      </w:r>
      <w:r>
        <w:rPr>
          <w:position w:val="-6"/>
        </w:rPr>
        <w:object w:dxaOrig="225" w:dyaOrig="255">
          <v:shape id="_x0000_i1198" type="#_x0000_t75" style="width:11.55pt;height:12.9pt" o:ole="">
            <v:imagedata r:id="rId360" o:title=""/>
          </v:shape>
          <o:OLEObject Type="Embed" ProgID="Equation.DSMT4" ShapeID="_x0000_i1198" DrawAspect="Content" ObjectID="_1685077933" r:id="rId361"/>
        </w:object>
      </w:r>
      <w:r>
        <w:rPr>
          <w:rFonts w:ascii="Times New Roman" w:eastAsia="新宋体" w:hAnsi="Times New Roman" w:hint="eastAsia"/>
          <w:szCs w:val="21"/>
          <w:lang w:eastAsia="zh-CN"/>
        </w:rPr>
        <w:t>的体积相同，</w:t>
      </w:r>
    </w:p>
    <w:p w:rsidR="00227D11" w:rsidRDefault="009D4619">
      <w:pPr>
        <w:pStyle w:val="Normal55"/>
        <w:spacing w:line="360" w:lineRule="auto"/>
        <w:rPr>
          <w:lang w:eastAsia="zh-CN"/>
        </w:rPr>
      </w:pPr>
      <w:r>
        <w:rPr>
          <w:rFonts w:ascii="Times New Roman" w:eastAsia="新宋体" w:hAnsi="Times New Roman" w:hint="eastAsia"/>
          <w:szCs w:val="21"/>
          <w:lang w:eastAsia="zh-CN"/>
        </w:rPr>
        <w:t>所以根据</w:t>
      </w:r>
      <w:r>
        <w:rPr>
          <w:position w:val="-26"/>
        </w:rPr>
        <w:object w:dxaOrig="1140" w:dyaOrig="600">
          <v:shape id="_x0000_i1199" type="#_x0000_t75" style="width:57.05pt;height:29.9pt" o:ole="">
            <v:imagedata r:id="rId362" o:title=""/>
          </v:shape>
          <o:OLEObject Type="Embed" ProgID="Equation.DSMT4" ShapeID="_x0000_i1199" DrawAspect="Content" ObjectID="_1685077934" r:id="rId363"/>
        </w:object>
      </w:r>
      <w:r>
        <w:rPr>
          <w:rFonts w:ascii="Times New Roman" w:eastAsia="新宋体" w:hAnsi="Times New Roman" w:hint="eastAsia"/>
          <w:szCs w:val="21"/>
          <w:lang w:eastAsia="zh-CN"/>
        </w:rPr>
        <w:t>可知，物体密度的大小关系：</w:t>
      </w:r>
      <w:r>
        <w:rPr>
          <w:position w:val="-10"/>
        </w:rPr>
        <w:object w:dxaOrig="1185" w:dyaOrig="315">
          <v:shape id="_x0000_i1200" type="#_x0000_t75" style="width:59.1pt;height:15.6pt" o:ole="">
            <v:imagedata r:id="rId364" o:title=""/>
          </v:shape>
          <o:OLEObject Type="Embed" ProgID="Equation.DSMT4" ShapeID="_x0000_i1200" DrawAspect="Content" ObjectID="_1685077935" r:id="rId365"/>
        </w:object>
      </w:r>
      <w:r>
        <w:rPr>
          <w:rFonts w:ascii="Times New Roman" w:eastAsia="新宋体" w:hAnsi="Times New Roman" w:hint="eastAsia"/>
          <w:szCs w:val="21"/>
          <w:lang w:eastAsia="zh-CN"/>
        </w:rPr>
        <w:t>，故</w:t>
      </w:r>
      <w:r>
        <w:rPr>
          <w:position w:val="-4"/>
        </w:rPr>
        <w:object w:dxaOrig="225" w:dyaOrig="240">
          <v:shape id="_x0000_i1201" type="#_x0000_t75" style="width:11.55pt;height:12.25pt" o:ole="">
            <v:imagedata r:id="rId366" o:title=""/>
          </v:shape>
          <o:OLEObject Type="Embed" ProgID="Equation.DSMT4" ShapeID="_x0000_i1201" DrawAspect="Content" ObjectID="_1685077936" r:id="rId367"/>
        </w:object>
      </w:r>
      <w:r>
        <w:rPr>
          <w:rFonts w:ascii="Times New Roman" w:eastAsia="新宋体" w:hAnsi="Times New Roman" w:hint="eastAsia"/>
          <w:szCs w:val="21"/>
          <w:lang w:eastAsia="zh-CN"/>
        </w:rPr>
        <w:t>错误；</w:t>
      </w:r>
    </w:p>
    <w:p w:rsidR="00227D11" w:rsidRDefault="009D4619">
      <w:pPr>
        <w:pStyle w:val="Normal55"/>
        <w:spacing w:line="360" w:lineRule="auto"/>
        <w:rPr>
          <w:lang w:eastAsia="zh-CN"/>
        </w:rPr>
      </w:pPr>
      <w:r>
        <w:rPr>
          <w:position w:val="-6"/>
        </w:rPr>
        <w:object w:dxaOrig="225" w:dyaOrig="255">
          <v:shape id="_x0000_i1202" type="#_x0000_t75" style="width:11.55pt;height:12.9pt" o:ole="">
            <v:imagedata r:id="rId368" o:title=""/>
          </v:shape>
          <o:OLEObject Type="Embed" ProgID="Equation.DSMT4" ShapeID="_x0000_i1202" DrawAspect="Content" ObjectID="_1685077937" r:id="rId369"/>
        </w:object>
      </w:r>
      <w:r>
        <w:rPr>
          <w:rFonts w:ascii="Times New Roman" w:eastAsia="新宋体" w:hAnsi="Times New Roman" w:hint="eastAsia"/>
          <w:szCs w:val="21"/>
          <w:lang w:eastAsia="zh-CN"/>
        </w:rPr>
        <w:t>、正方体静止时，三个容器内水面高度相同，即</w:t>
      </w:r>
      <w:r>
        <w:rPr>
          <w:position w:val="-6"/>
        </w:rPr>
        <w:object w:dxaOrig="180" w:dyaOrig="255">
          <v:shape id="_x0000_i1203" type="#_x0000_t75" style="width:8.85pt;height:12.9pt" o:ole="">
            <v:imagedata r:id="rId370" o:title=""/>
          </v:shape>
          <o:OLEObject Type="Embed" ProgID="Equation.DSMT4" ShapeID="_x0000_i1203" DrawAspect="Content" ObjectID="_1685077938" r:id="rId371"/>
        </w:object>
      </w:r>
      <w:r>
        <w:rPr>
          <w:rFonts w:ascii="Times New Roman" w:eastAsia="新宋体" w:hAnsi="Times New Roman" w:hint="eastAsia"/>
          <w:szCs w:val="21"/>
          <w:lang w:eastAsia="zh-CN"/>
        </w:rPr>
        <w:t>相同，水的密度一定，根据</w:t>
      </w:r>
      <w:r>
        <w:rPr>
          <w:position w:val="-10"/>
        </w:rPr>
        <w:object w:dxaOrig="780" w:dyaOrig="300">
          <v:shape id="_x0000_i1204" type="#_x0000_t75" style="width:38.7pt;height:14.95pt" o:ole="">
            <v:imagedata r:id="rId372" o:title=""/>
          </v:shape>
          <o:OLEObject Type="Embed" ProgID="Equation.DSMT4" ShapeID="_x0000_i1204" DrawAspect="Content" ObjectID="_1685077939" r:id="rId373"/>
        </w:object>
      </w:r>
      <w:r>
        <w:rPr>
          <w:rFonts w:ascii="Times New Roman" w:eastAsia="新宋体" w:hAnsi="Times New Roman" w:hint="eastAsia"/>
          <w:szCs w:val="21"/>
          <w:lang w:eastAsia="zh-CN"/>
        </w:rPr>
        <w:t>可知，容器底受到水的压强关系为</w:t>
      </w:r>
      <w:r>
        <w:rPr>
          <w:position w:val="-12"/>
        </w:rPr>
        <w:object w:dxaOrig="1260" w:dyaOrig="345">
          <v:shape id="_x0000_i1205" type="#_x0000_t75" style="width:63.15pt;height:17pt" o:ole="">
            <v:imagedata r:id="rId374" o:title=""/>
          </v:shape>
          <o:OLEObject Type="Embed" ProgID="Equation.DSMT4" ShapeID="_x0000_i1205" DrawAspect="Content" ObjectID="_1685077940" r:id="rId375"/>
        </w:object>
      </w:r>
      <w:r>
        <w:rPr>
          <w:rFonts w:ascii="Times New Roman" w:eastAsia="新宋体" w:hAnsi="Times New Roman" w:hint="eastAsia"/>
          <w:szCs w:val="21"/>
          <w:lang w:eastAsia="zh-CN"/>
        </w:rPr>
        <w:t>，根据</w:t>
      </w:r>
      <w:r>
        <w:rPr>
          <w:position w:val="-10"/>
        </w:rPr>
        <w:object w:dxaOrig="705" w:dyaOrig="300">
          <v:shape id="_x0000_i1206" type="#_x0000_t75" style="width:35.3pt;height:14.95pt" o:ole="">
            <v:imagedata r:id="rId376" o:title=""/>
          </v:shape>
          <o:OLEObject Type="Embed" ProgID="Equation.DSMT4" ShapeID="_x0000_i1206" DrawAspect="Content" ObjectID="_1685077941" r:id="rId377"/>
        </w:object>
      </w:r>
      <w:r>
        <w:rPr>
          <w:rFonts w:ascii="Times New Roman" w:eastAsia="新宋体" w:hAnsi="Times New Roman" w:hint="eastAsia"/>
          <w:szCs w:val="21"/>
          <w:lang w:eastAsia="zh-CN"/>
        </w:rPr>
        <w:t>知，容器底部受到水的压力大小关系为</w:t>
      </w:r>
      <w:r>
        <w:rPr>
          <w:position w:val="-12"/>
        </w:rPr>
        <w:object w:dxaOrig="1215" w:dyaOrig="345">
          <v:shape id="_x0000_i1207" type="#_x0000_t75" style="width:60.45pt;height:17pt" o:ole="">
            <v:imagedata r:id="rId378" o:title=""/>
          </v:shape>
          <o:OLEObject Type="Embed" ProgID="Equation.DSMT4" ShapeID="_x0000_i1207" DrawAspect="Content" ObjectID="_1685077942" r:id="rId379"/>
        </w:object>
      </w:r>
      <w:r>
        <w:rPr>
          <w:rFonts w:ascii="Times New Roman" w:eastAsia="新宋体" w:hAnsi="Times New Roman" w:hint="eastAsia"/>
          <w:szCs w:val="21"/>
          <w:lang w:eastAsia="zh-CN"/>
        </w:rPr>
        <w:t>，故</w:t>
      </w:r>
      <w:r>
        <w:rPr>
          <w:position w:val="-6"/>
        </w:rPr>
        <w:object w:dxaOrig="225" w:dyaOrig="255">
          <v:shape id="_x0000_i1208" type="#_x0000_t75" style="width:11.55pt;height:12.9pt" o:ole="">
            <v:imagedata r:id="rId380" o:title=""/>
          </v:shape>
          <o:OLEObject Type="Embed" ProgID="Equation.DSMT4" ShapeID="_x0000_i1208" DrawAspect="Content" ObjectID="_1685077943" r:id="rId381"/>
        </w:object>
      </w:r>
      <w:r>
        <w:rPr>
          <w:rFonts w:ascii="Times New Roman" w:eastAsia="新宋体" w:hAnsi="Times New Roman" w:hint="eastAsia"/>
          <w:szCs w:val="21"/>
          <w:lang w:eastAsia="zh-CN"/>
        </w:rPr>
        <w:t>错误。</w:t>
      </w:r>
    </w:p>
    <w:p w:rsidR="00227D11" w:rsidRDefault="009D4619">
      <w:pPr>
        <w:pStyle w:val="Normal55"/>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209" type="#_x0000_t75" style="width:11.55pt;height:12.25pt" o:ole="">
            <v:imagedata r:id="rId382" o:title=""/>
          </v:shape>
          <o:OLEObject Type="Embed" ProgID="Equation.DSMT4" ShapeID="_x0000_i1209" DrawAspect="Content" ObjectID="_1685077944" r:id="rId383"/>
        </w:object>
      </w:r>
      <w:r>
        <w:rPr>
          <w:rFonts w:ascii="Times New Roman" w:eastAsia="新宋体" w:hAnsi="Times New Roman" w:hint="eastAsia"/>
          <w:szCs w:val="21"/>
          <w:lang w:eastAsia="zh-CN"/>
        </w:rPr>
        <w:t>。</w:t>
      </w:r>
    </w:p>
    <w:p w:rsidR="00227D11" w:rsidRDefault="009D4619">
      <w:pPr>
        <w:pStyle w:val="Normal02"/>
        <w:spacing w:line="360" w:lineRule="auto"/>
        <w:rPr>
          <w:lang w:eastAsia="zh-CN"/>
        </w:rPr>
      </w:pPr>
      <w:r>
        <w:rPr>
          <w:rFonts w:ascii="Times New Roman" w:eastAsia="新宋体" w:hAnsi="Times New Roman" w:hint="eastAsia"/>
          <w:szCs w:val="21"/>
          <w:lang w:eastAsia="zh-CN"/>
        </w:rPr>
        <w:t>10</w:t>
      </w:r>
      <w:r>
        <w:rPr>
          <w:rFonts w:ascii="Times New Roman" w:eastAsia="新宋体" w:hAnsi="Times New Roman" w:hint="eastAsia"/>
          <w:szCs w:val="21"/>
          <w:lang w:eastAsia="zh-CN"/>
        </w:rPr>
        <w:t>．下列几幅图片中关于压强、浮力</w:t>
      </w:r>
      <w:r>
        <w:rPr>
          <w:rFonts w:ascii="Times New Roman" w:eastAsia="新宋体" w:hAnsi="Times New Roman" w:hint="eastAsia"/>
          <w:szCs w:val="21"/>
          <w:lang w:eastAsia="zh-CN"/>
        </w:rPr>
        <w:t>的分析：这些说法正确的是</w:t>
      </w:r>
      <w:r>
        <w:rPr>
          <w:position w:val="-10"/>
        </w:rPr>
        <w:object w:dxaOrig="135" w:dyaOrig="300">
          <v:shape id="_x0000_i1210" type="#_x0000_t75" style="width:6.8pt;height:14.95pt" o:ole="">
            <v:imagedata r:id="rId384" o:title=""/>
          </v:shape>
          <o:OLEObject Type="Embed" ProgID="Equation.DSMT4" ShapeID="_x0000_i1210" DrawAspect="Content" ObjectID="_1685077945" r:id="rId385"/>
        </w:object>
      </w:r>
      <w:r>
        <w:rPr>
          <w:rFonts w:ascii="Times New Roman" w:eastAsia="新宋体" w:hAnsi="Times New Roman" w:hint="eastAsia"/>
          <w:szCs w:val="21"/>
          <w:lang w:eastAsia="zh-CN"/>
        </w:rPr>
        <w:t xml:space="preserve">　　</w:t>
      </w:r>
      <w:r>
        <w:rPr>
          <w:position w:val="-10"/>
        </w:rPr>
        <w:object w:dxaOrig="135" w:dyaOrig="300">
          <v:shape id="_x0000_i1211" type="#_x0000_t75" style="width:6.8pt;height:14.95pt" o:ole="">
            <v:imagedata r:id="rId386" o:title=""/>
          </v:shape>
          <o:OLEObject Type="Embed" ProgID="Equation.DSMT4" ShapeID="_x0000_i1211" DrawAspect="Content" ObjectID="_1685077946" r:id="rId387"/>
        </w:object>
      </w:r>
      <w:r>
        <w:rPr>
          <w:rFonts w:ascii="Times New Roman" w:eastAsia="新宋体" w:hAnsi="Times New Roman"/>
          <w:noProof/>
          <w:szCs w:val="21"/>
          <w:lang w:eastAsia="zh-CN"/>
        </w:rPr>
        <w:drawing>
          <wp:inline distT="0" distB="0" distL="114300" distR="114300">
            <wp:extent cx="3990975" cy="1190625"/>
            <wp:effectExtent l="0" t="0" r="9525" b="9525"/>
            <wp:docPr id="7" name="图片 19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188194" name="图片 194" descr="菁优网：http://www.jyeoo.com"/>
                    <pic:cNvPicPr>
                      <a:picLocks noChangeAspect="1"/>
                    </pic:cNvPicPr>
                  </pic:nvPicPr>
                  <pic:blipFill>
                    <a:blip r:embed="rId388"/>
                    <a:stretch>
                      <a:fillRect/>
                    </a:stretch>
                  </pic:blipFill>
                  <pic:spPr>
                    <a:xfrm>
                      <a:off x="0" y="0"/>
                      <a:ext cx="3990975" cy="1190625"/>
                    </a:xfrm>
                    <a:prstGeom prst="rect">
                      <a:avLst/>
                    </a:prstGeom>
                    <a:noFill/>
                    <a:ln>
                      <a:noFill/>
                    </a:ln>
                  </pic:spPr>
                </pic:pic>
              </a:graphicData>
            </a:graphic>
          </wp:inline>
        </w:drawing>
      </w:r>
    </w:p>
    <w:p w:rsidR="00227D11" w:rsidRDefault="009D4619">
      <w:pPr>
        <w:pStyle w:val="Normal02"/>
        <w:spacing w:line="360" w:lineRule="auto"/>
        <w:rPr>
          <w:lang w:eastAsia="zh-CN"/>
        </w:rPr>
      </w:pPr>
      <w:r>
        <w:rPr>
          <w:rFonts w:ascii="宋体" w:hAnsi="宋体" w:cs="宋体" w:hint="eastAsia"/>
          <w:szCs w:val="21"/>
          <w:lang w:eastAsia="zh-CN"/>
        </w:rPr>
        <w:t>①</w:t>
      </w:r>
      <w:r>
        <w:rPr>
          <w:rFonts w:ascii="Times New Roman" w:eastAsia="新宋体" w:hAnsi="Times New Roman" w:hint="eastAsia"/>
          <w:szCs w:val="21"/>
          <w:lang w:eastAsia="zh-CN"/>
        </w:rPr>
        <w:t>甲图是鸡蛋在浓盐水中静止时的情况，若往浓盐水中再加一些盐鸡蛋再次静止后所受浮力与原来相等</w:t>
      </w:r>
    </w:p>
    <w:p w:rsidR="00227D11" w:rsidRDefault="009D4619">
      <w:pPr>
        <w:pStyle w:val="Normal02"/>
        <w:spacing w:line="360" w:lineRule="auto"/>
        <w:rPr>
          <w:lang w:eastAsia="zh-CN"/>
        </w:rPr>
      </w:pPr>
      <w:r>
        <w:rPr>
          <w:rFonts w:ascii="宋体" w:hAnsi="宋体" w:cs="宋体" w:hint="eastAsia"/>
          <w:szCs w:val="21"/>
          <w:lang w:eastAsia="zh-CN"/>
        </w:rPr>
        <w:lastRenderedPageBreak/>
        <w:t>②</w:t>
      </w:r>
      <w:r>
        <w:rPr>
          <w:rFonts w:ascii="Times New Roman" w:eastAsia="新宋体" w:hAnsi="Times New Roman" w:hint="eastAsia"/>
          <w:szCs w:val="21"/>
          <w:lang w:eastAsia="zh-CN"/>
        </w:rPr>
        <w:t>乙图是我国海军的潜水艇在海中悬浮、上浮、漂浮训练过程，潜水艇在悬浮和漂浮时所受的浮力不相等</w:t>
      </w:r>
    </w:p>
    <w:p w:rsidR="00227D11" w:rsidRDefault="009D4619">
      <w:pPr>
        <w:pStyle w:val="Normal02"/>
        <w:spacing w:line="360" w:lineRule="auto"/>
        <w:rPr>
          <w:lang w:eastAsia="zh-CN"/>
        </w:rPr>
      </w:pPr>
      <w:r>
        <w:rPr>
          <w:rFonts w:ascii="宋体" w:hAnsi="宋体" w:cs="宋体" w:hint="eastAsia"/>
          <w:szCs w:val="21"/>
          <w:lang w:eastAsia="zh-CN"/>
        </w:rPr>
        <w:t>③</w:t>
      </w:r>
      <w:r>
        <w:rPr>
          <w:rFonts w:ascii="Times New Roman" w:eastAsia="新宋体" w:hAnsi="Times New Roman" w:hint="eastAsia"/>
          <w:szCs w:val="21"/>
          <w:lang w:eastAsia="zh-CN"/>
        </w:rPr>
        <w:t>将一木棒下端缠一些铜丝制成的简易密度计分别放入甲乙两溶液中，静止时液面相平如图丙，甲溶液对密度计底部的压强等于乙溶液对密度计底部的压强</w:t>
      </w:r>
    </w:p>
    <w:p w:rsidR="00227D11" w:rsidRDefault="009D4619">
      <w:pPr>
        <w:pStyle w:val="Normal02"/>
        <w:spacing w:line="360" w:lineRule="auto"/>
        <w:rPr>
          <w:lang w:eastAsia="zh-CN"/>
        </w:rPr>
      </w:pPr>
      <w:r>
        <w:rPr>
          <w:rFonts w:ascii="宋体" w:hAnsi="宋体" w:cs="宋体" w:hint="eastAsia"/>
          <w:szCs w:val="21"/>
          <w:lang w:eastAsia="zh-CN"/>
        </w:rPr>
        <w:t>④</w:t>
      </w:r>
      <w:r>
        <w:rPr>
          <w:rFonts w:ascii="Times New Roman" w:eastAsia="新宋体" w:hAnsi="Times New Roman" w:hint="eastAsia"/>
          <w:noProof/>
          <w:szCs w:val="21"/>
          <w:lang w:eastAsia="zh-CN"/>
        </w:rPr>
        <w:drawing>
          <wp:inline distT="0" distB="0" distL="0" distR="0">
            <wp:extent cx="254000" cy="254000"/>
            <wp:effectExtent l="0" t="0" r="0" b="0"/>
            <wp:docPr id="100307" name="图片 100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256798" name=""/>
                    <pic:cNvPicPr>
                      <a:picLocks noChangeAspect="1"/>
                    </pic:cNvPicPr>
                  </pic:nvPicPr>
                  <pic:blipFill>
                    <a:blip r:embed="rId389"/>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szCs w:val="21"/>
          <w:lang w:eastAsia="zh-CN"/>
        </w:rPr>
        <w:t>若把丙图中密度计在乙液体的液面以上部分的截掉后，剩余部分一定在乙液体中漂浮</w:t>
      </w:r>
    </w:p>
    <w:p w:rsidR="00227D11" w:rsidRDefault="009D4619">
      <w:pPr>
        <w:pStyle w:val="Normal14"/>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宋体" w:hAnsi="宋体" w:cs="宋体" w:hint="eastAsia"/>
          <w:szCs w:val="21"/>
          <w:lang w:eastAsia="zh-CN"/>
        </w:rPr>
        <w:t>②④</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宋体" w:hAnsi="宋体" w:cs="宋体" w:hint="eastAsia"/>
          <w:szCs w:val="21"/>
          <w:lang w:eastAsia="zh-CN"/>
        </w:rPr>
        <w:t>①②③</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宋体" w:hAnsi="宋体" w:cs="宋体" w:hint="eastAsia"/>
          <w:szCs w:val="21"/>
          <w:lang w:eastAsia="zh-CN"/>
        </w:rPr>
        <w:t>①②③④</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宋体" w:hAnsi="宋体" w:cs="宋体" w:hint="eastAsia"/>
          <w:szCs w:val="21"/>
          <w:lang w:eastAsia="zh-CN"/>
        </w:rPr>
        <w:t>①④</w:t>
      </w:r>
    </w:p>
    <w:p w:rsidR="00227D11" w:rsidRDefault="009D4619">
      <w:pPr>
        <w:pStyle w:val="Normal54"/>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宋体" w:hAnsi="宋体" w:cs="宋体" w:hint="eastAsia"/>
          <w:szCs w:val="21"/>
          <w:lang w:eastAsia="zh-CN"/>
        </w:rPr>
        <w:t>①</w:t>
      </w:r>
      <w:r>
        <w:rPr>
          <w:rFonts w:ascii="Times New Roman" w:eastAsia="新宋体" w:hAnsi="Times New Roman" w:hint="eastAsia"/>
          <w:szCs w:val="21"/>
          <w:lang w:eastAsia="zh-CN"/>
        </w:rPr>
        <w:t>甲图中的鸡蛋在盐水中处于悬浮状态，说明鸡蛋受到的浮力等于自身重力；再向盐水中撒盐，盐水的密度增大，鸡蛋会上浮最终漂浮，鸡蛋在漂浮时受到的浮力仍然等于其重力，故</w:t>
      </w:r>
      <w:r>
        <w:rPr>
          <w:rFonts w:ascii="宋体" w:hAnsi="宋体" w:cs="宋体" w:hint="eastAsia"/>
          <w:szCs w:val="21"/>
          <w:lang w:eastAsia="zh-CN"/>
        </w:rPr>
        <w:t>①</w:t>
      </w:r>
      <w:r>
        <w:rPr>
          <w:rFonts w:ascii="Times New Roman" w:eastAsia="新宋体" w:hAnsi="Times New Roman" w:hint="eastAsia"/>
          <w:szCs w:val="21"/>
          <w:lang w:eastAsia="zh-CN"/>
        </w:rPr>
        <w:t>正确；</w:t>
      </w:r>
    </w:p>
    <w:p w:rsidR="00227D11" w:rsidRDefault="009D4619">
      <w:pPr>
        <w:pStyle w:val="Normal54"/>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由图可知，潜水艇在海中悬浮时排开海水的体积大于漂浮时排开海水的体积，由</w:t>
      </w:r>
      <w:r>
        <w:rPr>
          <w:position w:val="-12"/>
        </w:rPr>
        <w:object w:dxaOrig="1155" w:dyaOrig="345">
          <v:shape id="_x0000_i1212" type="#_x0000_t75" style="width:57.75pt;height:17pt" o:ole="">
            <v:imagedata r:id="rId390" o:title=""/>
          </v:shape>
          <o:OLEObject Type="Embed" ProgID="Equation.DSMT4" ShapeID="_x0000_i1212" DrawAspect="Content" ObjectID="_1685077947" r:id="rId391"/>
        </w:object>
      </w:r>
      <w:r>
        <w:rPr>
          <w:rFonts w:ascii="Times New Roman" w:eastAsia="新宋体" w:hAnsi="Times New Roman" w:hint="eastAsia"/>
          <w:szCs w:val="21"/>
          <w:lang w:eastAsia="zh-CN"/>
        </w:rPr>
        <w:t>可知，潜艇悬浮时所受浮力大，即</w:t>
      </w:r>
      <w:r>
        <w:rPr>
          <w:position w:val="-12"/>
        </w:rPr>
        <w:object w:dxaOrig="1020" w:dyaOrig="345">
          <v:shape id="_x0000_i1213" type="#_x0000_t75" style="width:50.95pt;height:17pt" o:ole="">
            <v:imagedata r:id="rId392" o:title=""/>
          </v:shape>
          <o:OLEObject Type="Embed" ProgID="Equation.DSMT4" ShapeID="_x0000_i1213" DrawAspect="Content" ObjectID="_1685077948" r:id="rId393"/>
        </w:object>
      </w:r>
      <w:r>
        <w:rPr>
          <w:rFonts w:ascii="Times New Roman" w:eastAsia="新宋体" w:hAnsi="Times New Roman" w:hint="eastAsia"/>
          <w:szCs w:val="21"/>
          <w:lang w:eastAsia="zh-CN"/>
        </w:rPr>
        <w:t>，故</w:t>
      </w:r>
      <w:r>
        <w:rPr>
          <w:rFonts w:ascii="宋体" w:hAnsi="宋体" w:cs="宋体" w:hint="eastAsia"/>
          <w:szCs w:val="21"/>
          <w:lang w:eastAsia="zh-CN"/>
        </w:rPr>
        <w:t>②</w:t>
      </w:r>
      <w:r>
        <w:rPr>
          <w:rFonts w:ascii="Times New Roman" w:eastAsia="新宋体" w:hAnsi="Times New Roman" w:hint="eastAsia"/>
          <w:szCs w:val="21"/>
          <w:lang w:eastAsia="zh-CN"/>
        </w:rPr>
        <w:t>正确；</w:t>
      </w:r>
    </w:p>
    <w:p w:rsidR="00227D11" w:rsidRDefault="009D4619">
      <w:pPr>
        <w:pStyle w:val="Normal54"/>
        <w:spacing w:line="360" w:lineRule="auto"/>
        <w:rPr>
          <w:lang w:eastAsia="zh-CN"/>
        </w:rPr>
      </w:pPr>
      <w:r>
        <w:rPr>
          <w:rFonts w:ascii="宋体" w:hAnsi="宋体" w:cs="宋体" w:hint="eastAsia"/>
          <w:szCs w:val="21"/>
          <w:lang w:eastAsia="zh-CN"/>
        </w:rPr>
        <w:t>③</w:t>
      </w:r>
      <w:r>
        <w:rPr>
          <w:rFonts w:ascii="Times New Roman" w:eastAsia="新宋体" w:hAnsi="Times New Roman" w:hint="eastAsia"/>
          <w:szCs w:val="21"/>
          <w:lang w:eastAsia="zh-CN"/>
        </w:rPr>
        <w:t>同一密度计在不同的液体中都处于漂浮状态，浮力都等于密度计的重力，密度计的重力相等，所以浮力也相等，由于浮力相等，浮力等于密度计下表面与上表面受到的压力差，而两只密度计上表面受到的压力均为</w:t>
      </w:r>
      <w:r>
        <w:rPr>
          <w:rFonts w:ascii="Times New Roman" w:eastAsia="新宋体" w:hAnsi="Times New Roman"/>
          <w:szCs w:val="21"/>
          <w:lang w:eastAsia="zh-CN"/>
        </w:rPr>
        <w:t>0</w:t>
      </w:r>
      <w:r>
        <w:rPr>
          <w:rFonts w:ascii="Times New Roman" w:eastAsia="新宋体" w:hAnsi="Times New Roman" w:hint="eastAsia"/>
          <w:szCs w:val="21"/>
          <w:lang w:eastAsia="zh-CN"/>
        </w:rPr>
        <w:t>，所以，下表面，即密度计的底部在甲、乙两种液体中受到的压力相等，密度计的底面积一定，根据</w:t>
      </w:r>
      <w:r>
        <w:rPr>
          <w:position w:val="-22"/>
        </w:rPr>
        <w:object w:dxaOrig="615" w:dyaOrig="555">
          <v:shape id="_x0000_i1214" type="#_x0000_t75" style="width:30.55pt;height:27.85pt" o:ole="">
            <v:imagedata r:id="rId394" o:title=""/>
          </v:shape>
          <o:OLEObject Type="Embed" ProgID="Equation.DSMT4" ShapeID="_x0000_i1214" DrawAspect="Content" ObjectID="_1685077949" r:id="rId395"/>
        </w:object>
      </w:r>
      <w:r>
        <w:rPr>
          <w:rFonts w:ascii="Times New Roman" w:eastAsia="新宋体" w:hAnsi="Times New Roman" w:hint="eastAsia"/>
          <w:szCs w:val="21"/>
          <w:lang w:eastAsia="zh-CN"/>
        </w:rPr>
        <w:t>可知，密度计的底部在甲杯中受到的液体压强等于在乙杯中受到的液体压强，故</w:t>
      </w:r>
      <w:r>
        <w:rPr>
          <w:rFonts w:ascii="宋体" w:hAnsi="宋体" w:cs="宋体" w:hint="eastAsia"/>
          <w:szCs w:val="21"/>
          <w:lang w:eastAsia="zh-CN"/>
        </w:rPr>
        <w:t>③</w:t>
      </w:r>
      <w:r>
        <w:rPr>
          <w:rFonts w:ascii="Times New Roman" w:eastAsia="新宋体" w:hAnsi="Times New Roman" w:hint="eastAsia"/>
          <w:szCs w:val="21"/>
          <w:lang w:eastAsia="zh-CN"/>
        </w:rPr>
        <w:t>正确；</w:t>
      </w:r>
    </w:p>
    <w:p w:rsidR="00227D11" w:rsidRDefault="009D4619">
      <w:pPr>
        <w:pStyle w:val="Normal54"/>
        <w:spacing w:line="360" w:lineRule="auto"/>
        <w:rPr>
          <w:lang w:eastAsia="zh-CN"/>
        </w:rPr>
      </w:pPr>
      <w:r>
        <w:rPr>
          <w:rFonts w:ascii="宋体" w:hAnsi="宋体" w:cs="宋体" w:hint="eastAsia"/>
          <w:szCs w:val="21"/>
          <w:lang w:eastAsia="zh-CN"/>
        </w:rPr>
        <w:t>④</w:t>
      </w:r>
      <w:r>
        <w:rPr>
          <w:rFonts w:ascii="Times New Roman" w:eastAsia="新宋体" w:hAnsi="Times New Roman" w:hint="eastAsia"/>
          <w:szCs w:val="21"/>
          <w:lang w:eastAsia="zh-CN"/>
        </w:rPr>
        <w:t>开始时密度计处于漂浮状态，浮力等于重力，将液面以上部分的截掉后，重力减小，浮力大于重力</w:t>
      </w:r>
      <w:r>
        <w:rPr>
          <w:rFonts w:ascii="Times New Roman" w:eastAsia="新宋体" w:hAnsi="Times New Roman" w:hint="eastAsia"/>
          <w:szCs w:val="21"/>
          <w:lang w:eastAsia="zh-CN"/>
        </w:rPr>
        <w:t>，密度计上浮最终处于漂浮状态，此时所受浮力等于剩余部分的总重力，故</w:t>
      </w:r>
      <w:r>
        <w:rPr>
          <w:rFonts w:ascii="宋体" w:hAnsi="宋体" w:cs="宋体" w:hint="eastAsia"/>
          <w:szCs w:val="21"/>
          <w:lang w:eastAsia="zh-CN"/>
        </w:rPr>
        <w:t>④</w:t>
      </w:r>
      <w:r>
        <w:rPr>
          <w:rFonts w:ascii="Times New Roman" w:eastAsia="新宋体" w:hAnsi="Times New Roman" w:hint="eastAsia"/>
          <w:szCs w:val="21"/>
          <w:lang w:eastAsia="zh-CN"/>
        </w:rPr>
        <w:t>正确。</w:t>
      </w:r>
    </w:p>
    <w:p w:rsidR="00227D11" w:rsidRDefault="009D4619">
      <w:pPr>
        <w:pStyle w:val="Normal54"/>
        <w:spacing w:line="360" w:lineRule="auto"/>
        <w:rPr>
          <w:lang w:eastAsia="zh-CN"/>
        </w:rPr>
      </w:pPr>
      <w:r>
        <w:rPr>
          <w:rFonts w:ascii="Times New Roman" w:eastAsia="新宋体" w:hAnsi="Times New Roman" w:hint="eastAsia"/>
          <w:szCs w:val="21"/>
          <w:lang w:eastAsia="zh-CN"/>
        </w:rPr>
        <w:t>综合分析</w:t>
      </w:r>
      <w:r>
        <w:rPr>
          <w:rFonts w:ascii="宋体" w:hAnsi="宋体" w:cs="宋体" w:hint="eastAsia"/>
          <w:szCs w:val="21"/>
          <w:lang w:eastAsia="zh-CN"/>
        </w:rPr>
        <w:t>①②③④</w:t>
      </w:r>
      <w:r>
        <w:rPr>
          <w:rFonts w:ascii="Times New Roman" w:eastAsia="新宋体" w:hAnsi="Times New Roman" w:hint="eastAsia"/>
          <w:szCs w:val="21"/>
          <w:lang w:eastAsia="zh-CN"/>
        </w:rPr>
        <w:t>都正确。</w:t>
      </w:r>
    </w:p>
    <w:p w:rsidR="00227D11" w:rsidRDefault="009D4619">
      <w:pPr>
        <w:pStyle w:val="Normal54"/>
        <w:spacing w:line="360" w:lineRule="auto"/>
        <w:rPr>
          <w:lang w:eastAsia="zh-CN"/>
        </w:rPr>
      </w:pPr>
      <w:r>
        <w:rPr>
          <w:rFonts w:ascii="Times New Roman" w:eastAsia="新宋体" w:hAnsi="Times New Roman" w:hint="eastAsia"/>
          <w:szCs w:val="21"/>
          <w:lang w:eastAsia="zh-CN"/>
        </w:rPr>
        <w:t>故选：</w:t>
      </w:r>
      <w:r>
        <w:rPr>
          <w:position w:val="-6"/>
        </w:rPr>
        <w:object w:dxaOrig="225" w:dyaOrig="255">
          <v:shape id="_x0000_i1215" type="#_x0000_t75" style="width:11.55pt;height:12.9pt" o:ole="">
            <v:imagedata r:id="rId396" o:title=""/>
          </v:shape>
          <o:OLEObject Type="Embed" ProgID="Equation.DSMT4" ShapeID="_x0000_i1215" DrawAspect="Content" ObjectID="_1685077950" r:id="rId397"/>
        </w:object>
      </w:r>
      <w:r>
        <w:rPr>
          <w:rFonts w:ascii="Times New Roman" w:eastAsia="新宋体" w:hAnsi="Times New Roman" w:hint="eastAsia"/>
          <w:szCs w:val="21"/>
          <w:lang w:eastAsia="zh-CN"/>
        </w:rPr>
        <w:t>。</w:t>
      </w:r>
    </w:p>
    <w:p w:rsidR="00227D11" w:rsidRDefault="009D4619">
      <w:pPr>
        <w:spacing w:line="360" w:lineRule="auto"/>
      </w:pPr>
      <w:r>
        <w:rPr>
          <w:rFonts w:ascii="Times New Roman" w:eastAsia="新宋体" w:hAnsi="Times New Roman" w:hint="eastAsia"/>
          <w:b/>
          <w:szCs w:val="21"/>
        </w:rPr>
        <w:t>二．填空题（共</w:t>
      </w:r>
      <w:r>
        <w:rPr>
          <w:rFonts w:ascii="Times New Roman" w:eastAsia="新宋体" w:hAnsi="Times New Roman" w:hint="eastAsia"/>
          <w:b/>
          <w:szCs w:val="21"/>
        </w:rPr>
        <w:t>5</w:t>
      </w:r>
      <w:r>
        <w:rPr>
          <w:rFonts w:ascii="Times New Roman" w:eastAsia="新宋体" w:hAnsi="Times New Roman" w:hint="eastAsia"/>
          <w:b/>
          <w:szCs w:val="21"/>
        </w:rPr>
        <w:t>小题）</w:t>
      </w:r>
    </w:p>
    <w:p w:rsidR="00227D11" w:rsidRDefault="009D4619">
      <w:pPr>
        <w:pStyle w:val="Normal13"/>
        <w:spacing w:line="360" w:lineRule="auto"/>
        <w:rPr>
          <w:lang w:eastAsia="zh-CN"/>
        </w:rPr>
      </w:pPr>
      <w:r>
        <w:rPr>
          <w:rFonts w:ascii="Times New Roman" w:eastAsia="新宋体" w:hAnsi="Times New Roman" w:hint="eastAsia"/>
          <w:szCs w:val="21"/>
          <w:lang w:eastAsia="zh-CN"/>
        </w:rPr>
        <w:t>11</w:t>
      </w:r>
      <w:r>
        <w:rPr>
          <w:rFonts w:ascii="Times New Roman" w:eastAsia="新宋体" w:hAnsi="Times New Roman" w:hint="eastAsia"/>
          <w:szCs w:val="21"/>
          <w:lang w:eastAsia="zh-CN"/>
        </w:rPr>
        <w:t>．图（</w:t>
      </w:r>
      <w:r>
        <w:rPr>
          <w:rFonts w:ascii="Times New Roman" w:eastAsia="新宋体" w:hAnsi="Times New Roman"/>
          <w:szCs w:val="21"/>
          <w:lang w:eastAsia="zh-CN"/>
        </w:rPr>
        <w:t>a</w:t>
      </w:r>
      <w:r>
        <w:rPr>
          <w:rFonts w:ascii="Times New Roman" w:eastAsia="新宋体" w:hAnsi="Times New Roman" w:hint="eastAsia"/>
          <w:szCs w:val="21"/>
          <w:lang w:eastAsia="zh-CN"/>
        </w:rPr>
        <w:t>）为一种自制的简易密度计，它是在木棒的一端缠绕一些铜丝做成的，可用其测量</w:t>
      </w:r>
      <w:r>
        <w:rPr>
          <w:rFonts w:ascii="Times New Roman" w:eastAsia="新宋体" w:hAnsi="Times New Roman" w:hint="eastAsia"/>
          <w:szCs w:val="21"/>
          <w:u w:val="single"/>
          <w:lang w:eastAsia="zh-CN"/>
        </w:rPr>
        <w:t xml:space="preserve">　液体密度　</w:t>
      </w:r>
      <w:r>
        <w:rPr>
          <w:rFonts w:ascii="Times New Roman" w:eastAsia="新宋体" w:hAnsi="Times New Roman" w:hint="eastAsia"/>
          <w:szCs w:val="21"/>
          <w:lang w:eastAsia="zh-CN"/>
        </w:rPr>
        <w:t>；在测量过程中，该密度计</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在被测液体中（选填“悬浮”、“漂浮”或“沉底”</w:t>
      </w:r>
      <w:r>
        <w:rPr>
          <w:lang w:eastAsia="zh-CN"/>
        </w:rPr>
        <w:t xml:space="preserve"> </w:t>
      </w:r>
      <w:r>
        <w:rPr>
          <w:position w:val="-10"/>
        </w:rPr>
        <w:object w:dxaOrig="135" w:dyaOrig="300">
          <v:shape id="_x0000_i1216" type="#_x0000_t75" style="width:6.8pt;height:14.95pt" o:ole="">
            <v:imagedata r:id="rId398" o:title=""/>
          </v:shape>
          <o:OLEObject Type="Embed" ProgID="Equation.DSMT4" ShapeID="_x0000_i1216" DrawAspect="Content" ObjectID="_1685077951" r:id="rId399"/>
        </w:object>
      </w:r>
      <w:r>
        <w:rPr>
          <w:rFonts w:ascii="Times New Roman" w:eastAsia="新宋体" w:hAnsi="Times New Roman" w:hint="eastAsia"/>
          <w:szCs w:val="21"/>
          <w:lang w:eastAsia="zh-CN"/>
        </w:rPr>
        <w:t>。将其分别放入装有液体甲和液体乙的两个烧杯中，由图（</w:t>
      </w:r>
      <w:r>
        <w:rPr>
          <w:rFonts w:ascii="Times New Roman" w:eastAsia="新宋体" w:hAnsi="Times New Roman"/>
          <w:szCs w:val="21"/>
          <w:lang w:eastAsia="zh-CN"/>
        </w:rPr>
        <w:t>b</w:t>
      </w:r>
      <w:r>
        <w:rPr>
          <w:rFonts w:ascii="Times New Roman" w:eastAsia="新宋体" w:hAnsi="Times New Roman" w:hint="eastAsia"/>
          <w:szCs w:val="21"/>
          <w:lang w:eastAsia="zh-CN"/>
        </w:rPr>
        <w:t>）可知液体密度</w:t>
      </w:r>
      <w:r>
        <w:rPr>
          <w:position w:val="-12"/>
        </w:rPr>
        <w:object w:dxaOrig="300" w:dyaOrig="345">
          <v:shape id="_x0000_i1217" type="#_x0000_t75" style="width:14.95pt;height:17pt" o:ole="">
            <v:imagedata r:id="rId400" o:title=""/>
          </v:shape>
          <o:OLEObject Type="Embed" ProgID="Equation.DSMT4" ShapeID="_x0000_i1217" DrawAspect="Content" ObjectID="_1685077952" r:id="rId401"/>
        </w:object>
      </w:r>
      <w:r>
        <w:rPr>
          <w:rFonts w:ascii="Times New Roman" w:eastAsia="新宋体" w:hAnsi="Times New Roman" w:hint="eastAsia"/>
          <w:szCs w:val="21"/>
          <w:u w:val="single"/>
          <w:lang w:eastAsia="zh-CN"/>
        </w:rPr>
        <w:t xml:space="preserve">　　</w:t>
      </w:r>
      <w:r>
        <w:rPr>
          <w:position w:val="-10"/>
        </w:rPr>
        <w:object w:dxaOrig="315" w:dyaOrig="315">
          <v:shape id="_x0000_i1218" type="#_x0000_t75" style="width:15.6pt;height:15.6pt" o:ole="">
            <v:imagedata r:id="rId402" o:title=""/>
          </v:shape>
          <o:OLEObject Type="Embed" ProgID="Equation.DSMT4" ShapeID="_x0000_i1218" DrawAspect="Content" ObjectID="_1685077953" r:id="rId403"/>
        </w:object>
      </w:r>
      <w:r>
        <w:rPr>
          <w:rFonts w:ascii="Times New Roman" w:eastAsia="新宋体" w:hAnsi="Times New Roman" w:hint="eastAsia"/>
          <w:szCs w:val="21"/>
          <w:lang w:eastAsia="zh-CN"/>
        </w:rPr>
        <w:t>；若该密度计两次测量中排开甲、乙液体的质量分别为</w:t>
      </w:r>
      <w:r>
        <w:rPr>
          <w:position w:val="-12"/>
        </w:rPr>
        <w:object w:dxaOrig="315" w:dyaOrig="345">
          <v:shape id="_x0000_i1219" type="#_x0000_t75" style="width:15.6pt;height:17pt" o:ole="">
            <v:imagedata r:id="rId404" o:title=""/>
          </v:shape>
          <o:OLEObject Type="Embed" ProgID="Equation.DSMT4" ShapeID="_x0000_i1219" DrawAspect="Content" ObjectID="_1685077954" r:id="rId405"/>
        </w:object>
      </w:r>
      <w:r>
        <w:rPr>
          <w:rFonts w:ascii="Times New Roman" w:eastAsia="新宋体" w:hAnsi="Times New Roman" w:hint="eastAsia"/>
          <w:szCs w:val="21"/>
          <w:lang w:eastAsia="zh-CN"/>
        </w:rPr>
        <w:t>和</w:t>
      </w:r>
      <w:r>
        <w:rPr>
          <w:position w:val="-10"/>
        </w:rPr>
        <w:object w:dxaOrig="315" w:dyaOrig="315">
          <v:shape id="_x0000_i1220" type="#_x0000_t75" style="width:15.6pt;height:15.6pt" o:ole="">
            <v:imagedata r:id="rId406" o:title=""/>
          </v:shape>
          <o:OLEObject Type="Embed" ProgID="Equation.DSMT4" ShapeID="_x0000_i1220" DrawAspect="Content" ObjectID="_1685077955" r:id="rId407"/>
        </w:object>
      </w:r>
      <w:r>
        <w:rPr>
          <w:rFonts w:ascii="Times New Roman" w:eastAsia="新宋体" w:hAnsi="Times New Roman" w:hint="eastAsia"/>
          <w:szCs w:val="21"/>
          <w:lang w:eastAsia="zh-CN"/>
        </w:rPr>
        <w:t>，则</w:t>
      </w:r>
      <w:r>
        <w:rPr>
          <w:position w:val="-12"/>
        </w:rPr>
        <w:object w:dxaOrig="315" w:dyaOrig="345">
          <v:shape id="_x0000_i1221" type="#_x0000_t75" style="width:15.6pt;height:17pt" o:ole="">
            <v:imagedata r:id="rId408" o:title=""/>
          </v:shape>
          <o:OLEObject Type="Embed" ProgID="Equation.DSMT4" ShapeID="_x0000_i1221" DrawAspect="Content" ObjectID="_1685077956" r:id="rId409"/>
        </w:object>
      </w:r>
      <w:r>
        <w:rPr>
          <w:rFonts w:ascii="Times New Roman" w:eastAsia="新宋体" w:hAnsi="Times New Roman" w:hint="eastAsia"/>
          <w:szCs w:val="21"/>
          <w:u w:val="single"/>
          <w:lang w:eastAsia="zh-CN"/>
        </w:rPr>
        <w:t xml:space="preserve">　　</w:t>
      </w:r>
      <w:r>
        <w:rPr>
          <w:position w:val="-10"/>
        </w:rPr>
        <w:object w:dxaOrig="315" w:dyaOrig="315">
          <v:shape id="_x0000_i1222" type="#_x0000_t75" style="width:15.6pt;height:15.6pt" o:ole="">
            <v:imagedata r:id="rId410" o:title=""/>
          </v:shape>
          <o:OLEObject Type="Embed" ProgID="Equation.DSMT4" ShapeID="_x0000_i1222" DrawAspect="Content" ObjectID="_1685077957" r:id="rId411"/>
        </w:object>
      </w:r>
      <w:r>
        <w:rPr>
          <w:rFonts w:ascii="Times New Roman" w:eastAsia="新宋体" w:hAnsi="Times New Roman" w:hint="eastAsia"/>
          <w:szCs w:val="21"/>
          <w:lang w:eastAsia="zh-CN"/>
        </w:rPr>
        <w:t>（后两空选填“大于”、“等于”或“小于”</w:t>
      </w:r>
      <w:r>
        <w:rPr>
          <w:lang w:eastAsia="zh-CN"/>
        </w:rPr>
        <w:t xml:space="preserve"> </w:t>
      </w:r>
      <w:r>
        <w:rPr>
          <w:position w:val="-10"/>
        </w:rPr>
        <w:object w:dxaOrig="135" w:dyaOrig="300">
          <v:shape id="_x0000_i1223" type="#_x0000_t75" style="width:6.8pt;height:14.95pt" o:ole="">
            <v:imagedata r:id="rId412" o:title=""/>
          </v:shape>
          <o:OLEObject Type="Embed" ProgID="Equation.DSMT4" ShapeID="_x0000_i1223" DrawAspect="Content" ObjectID="_1685077958" r:id="rId413"/>
        </w:object>
      </w:r>
      <w:r>
        <w:rPr>
          <w:rFonts w:ascii="Times New Roman" w:eastAsia="新宋体" w:hAnsi="Times New Roman" w:hint="eastAsia"/>
          <w:szCs w:val="21"/>
          <w:lang w:eastAsia="zh-CN"/>
        </w:rPr>
        <w:t>。</w:t>
      </w:r>
    </w:p>
    <w:p w:rsidR="00227D11" w:rsidRDefault="009D4619">
      <w:pPr>
        <w:pStyle w:val="Normal13"/>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1504950" cy="990600"/>
            <wp:effectExtent l="0" t="0" r="0" b="0"/>
            <wp:docPr id="8" name="图片 20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790265" name="图片 207" descr="菁优网：http://www.jyeoo.com"/>
                    <pic:cNvPicPr>
                      <a:picLocks noChangeAspect="1"/>
                    </pic:cNvPicPr>
                  </pic:nvPicPr>
                  <pic:blipFill>
                    <a:blip r:embed="rId414"/>
                    <a:stretch>
                      <a:fillRect/>
                    </a:stretch>
                  </pic:blipFill>
                  <pic:spPr>
                    <a:xfrm>
                      <a:off x="0" y="0"/>
                      <a:ext cx="1504950" cy="990600"/>
                    </a:xfrm>
                    <a:prstGeom prst="rect">
                      <a:avLst/>
                    </a:prstGeom>
                    <a:noFill/>
                    <a:ln>
                      <a:noFill/>
                    </a:ln>
                  </pic:spPr>
                </pic:pic>
              </a:graphicData>
            </a:graphic>
          </wp:inline>
        </w:drawing>
      </w:r>
    </w:p>
    <w:p w:rsidR="00227D11" w:rsidRDefault="009D4619">
      <w:pPr>
        <w:pStyle w:val="Normal53"/>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解：自制的简易密度计可以其测量液体的密度；</w:t>
      </w:r>
    </w:p>
    <w:p w:rsidR="00227D11" w:rsidRDefault="009D4619">
      <w:pPr>
        <w:pStyle w:val="Normal53"/>
        <w:spacing w:line="360" w:lineRule="auto"/>
        <w:rPr>
          <w:lang w:eastAsia="zh-CN"/>
        </w:rPr>
      </w:pPr>
      <w:r>
        <w:rPr>
          <w:rFonts w:ascii="Times New Roman" w:eastAsia="新宋体" w:hAnsi="Times New Roman" w:hint="eastAsia"/>
          <w:szCs w:val="21"/>
          <w:lang w:eastAsia="zh-CN"/>
        </w:rPr>
        <w:t>密度计是利用漂浮原理工作的，故密度计放在两种液体中都漂浮；根据漂浮条件可知，密度计在甲、乙两种液体中受到的浮力都等于密度计受到的重力</w:t>
      </w:r>
      <w:r>
        <w:rPr>
          <w:position w:val="-6"/>
        </w:rPr>
        <w:object w:dxaOrig="240" w:dyaOrig="255">
          <v:shape id="_x0000_i1224" type="#_x0000_t75" style="width:12.25pt;height:12.9pt" o:ole="">
            <v:imagedata r:id="rId415" o:title=""/>
          </v:shape>
          <o:OLEObject Type="Embed" ProgID="Equation.DSMT4" ShapeID="_x0000_i1224" DrawAspect="Content" ObjectID="_1685077959" r:id="rId416"/>
        </w:object>
      </w:r>
      <w:r>
        <w:rPr>
          <w:rFonts w:ascii="Times New Roman" w:eastAsia="新宋体" w:hAnsi="Times New Roman" w:hint="eastAsia"/>
          <w:szCs w:val="21"/>
          <w:lang w:eastAsia="zh-CN"/>
        </w:rPr>
        <w:t>，</w:t>
      </w:r>
    </w:p>
    <w:p w:rsidR="00227D11" w:rsidRDefault="009D4619">
      <w:pPr>
        <w:pStyle w:val="Normal53"/>
        <w:spacing w:line="360" w:lineRule="auto"/>
        <w:rPr>
          <w:lang w:eastAsia="zh-CN"/>
        </w:rPr>
      </w:pPr>
      <w:r>
        <w:rPr>
          <w:rFonts w:ascii="Times New Roman" w:eastAsia="新宋体" w:hAnsi="Times New Roman" w:hint="eastAsia"/>
          <w:szCs w:val="21"/>
          <w:lang w:eastAsia="zh-CN"/>
        </w:rPr>
        <w:t>即：</w:t>
      </w:r>
      <w:r>
        <w:rPr>
          <w:position w:val="-12"/>
        </w:rPr>
        <w:object w:dxaOrig="1140" w:dyaOrig="345">
          <v:shape id="_x0000_i1225" type="#_x0000_t75" style="width:57.05pt;height:17pt" o:ole="">
            <v:imagedata r:id="rId417" o:title=""/>
          </v:shape>
          <o:OLEObject Type="Embed" ProgID="Equation.DSMT4" ShapeID="_x0000_i1225" DrawAspect="Content" ObjectID="_1685077960" r:id="rId418"/>
        </w:object>
      </w:r>
      <w:r>
        <w:rPr>
          <w:rFonts w:ascii="Times New Roman" w:eastAsia="新宋体" w:hAnsi="Times New Roman" w:hint="eastAsia"/>
          <w:szCs w:val="21"/>
          <w:lang w:eastAsia="zh-CN"/>
        </w:rPr>
        <w:t>；</w:t>
      </w:r>
    </w:p>
    <w:p w:rsidR="00227D11" w:rsidRDefault="009D4619">
      <w:pPr>
        <w:pStyle w:val="Normal53"/>
        <w:spacing w:line="360" w:lineRule="auto"/>
        <w:rPr>
          <w:lang w:eastAsia="zh-CN"/>
        </w:rPr>
      </w:pPr>
      <w:r>
        <w:rPr>
          <w:rFonts w:ascii="Times New Roman" w:eastAsia="新宋体" w:hAnsi="Times New Roman" w:hint="eastAsia"/>
          <w:szCs w:val="21"/>
          <w:lang w:eastAsia="zh-CN"/>
        </w:rPr>
        <w:t>由图知密度计排开液体的体积</w:t>
      </w:r>
      <w:r>
        <w:rPr>
          <w:position w:val="-12"/>
        </w:rPr>
        <w:object w:dxaOrig="975" w:dyaOrig="345">
          <v:shape id="_x0000_i1226" type="#_x0000_t75" style="width:48.9pt;height:17pt" o:ole="">
            <v:imagedata r:id="rId419" o:title=""/>
          </v:shape>
          <o:OLEObject Type="Embed" ProgID="Equation.DSMT4" ShapeID="_x0000_i1226" DrawAspect="Content" ObjectID="_1685077961" r:id="rId420"/>
        </w:object>
      </w:r>
      <w:r>
        <w:rPr>
          <w:rFonts w:ascii="Times New Roman" w:eastAsia="新宋体" w:hAnsi="Times New Roman" w:hint="eastAsia"/>
          <w:szCs w:val="21"/>
          <w:lang w:eastAsia="zh-CN"/>
        </w:rPr>
        <w:t>，由阿基米德原理</w:t>
      </w:r>
      <w:r>
        <w:rPr>
          <w:position w:val="-12"/>
        </w:rPr>
        <w:object w:dxaOrig="1155" w:dyaOrig="345">
          <v:shape id="_x0000_i1227" type="#_x0000_t75" style="width:57.75pt;height:17pt" o:ole="">
            <v:imagedata r:id="rId421" o:title=""/>
          </v:shape>
          <o:OLEObject Type="Embed" ProgID="Equation.DSMT4" ShapeID="_x0000_i1227" DrawAspect="Content" ObjectID="_1685077962" r:id="rId422"/>
        </w:object>
      </w:r>
      <w:r>
        <w:rPr>
          <w:rFonts w:ascii="Times New Roman" w:eastAsia="新宋体" w:hAnsi="Times New Roman" w:hint="eastAsia"/>
          <w:szCs w:val="21"/>
          <w:lang w:eastAsia="zh-CN"/>
        </w:rPr>
        <w:t>可知，密度计排开甲液体的体积大，所以甲液体的密度小，即</w:t>
      </w:r>
      <w:r>
        <w:rPr>
          <w:position w:val="-12"/>
        </w:rPr>
        <w:object w:dxaOrig="765" w:dyaOrig="345">
          <v:shape id="_x0000_i1228" type="#_x0000_t75" style="width:38.05pt;height:17pt" o:ole="">
            <v:imagedata r:id="rId423" o:title=""/>
          </v:shape>
          <o:OLEObject Type="Embed" ProgID="Equation.DSMT4" ShapeID="_x0000_i1228" DrawAspect="Content" ObjectID="_1685077963" r:id="rId424"/>
        </w:object>
      </w:r>
      <w:r>
        <w:rPr>
          <w:rFonts w:ascii="Times New Roman" w:eastAsia="新宋体" w:hAnsi="Times New Roman" w:hint="eastAsia"/>
          <w:szCs w:val="21"/>
          <w:lang w:eastAsia="zh-CN"/>
        </w:rPr>
        <w:t>。</w:t>
      </w:r>
    </w:p>
    <w:p w:rsidR="00227D11" w:rsidRDefault="009D4619">
      <w:pPr>
        <w:pStyle w:val="Normal53"/>
        <w:spacing w:line="360" w:lineRule="auto"/>
        <w:rPr>
          <w:lang w:eastAsia="zh-CN"/>
        </w:rPr>
      </w:pPr>
      <w:r>
        <w:rPr>
          <w:rFonts w:ascii="Times New Roman" w:eastAsia="新宋体" w:hAnsi="Times New Roman" w:hint="eastAsia"/>
          <w:szCs w:val="21"/>
          <w:lang w:eastAsia="zh-CN"/>
        </w:rPr>
        <w:t>密度计两次测量中排开甲、乙液体的质量分别为</w:t>
      </w:r>
      <w:r>
        <w:rPr>
          <w:position w:val="-12"/>
        </w:rPr>
        <w:object w:dxaOrig="315" w:dyaOrig="345">
          <v:shape id="_x0000_i1229" type="#_x0000_t75" style="width:15.6pt;height:17pt" o:ole="">
            <v:imagedata r:id="rId425" o:title=""/>
          </v:shape>
          <o:OLEObject Type="Embed" ProgID="Equation.DSMT4" ShapeID="_x0000_i1229" DrawAspect="Content" ObjectID="_1685077964" r:id="rId426"/>
        </w:object>
      </w:r>
      <w:r>
        <w:rPr>
          <w:rFonts w:ascii="Times New Roman" w:eastAsia="新宋体" w:hAnsi="Times New Roman" w:hint="eastAsia"/>
          <w:szCs w:val="21"/>
          <w:lang w:eastAsia="zh-CN"/>
        </w:rPr>
        <w:t>和</w:t>
      </w:r>
      <w:r>
        <w:rPr>
          <w:position w:val="-10"/>
        </w:rPr>
        <w:object w:dxaOrig="315" w:dyaOrig="315">
          <v:shape id="_x0000_i1230" type="#_x0000_t75" style="width:15.6pt;height:15.6pt" o:ole="">
            <v:imagedata r:id="rId427" o:title=""/>
          </v:shape>
          <o:OLEObject Type="Embed" ProgID="Equation.DSMT4" ShapeID="_x0000_i1230" DrawAspect="Content" ObjectID="_1685077965" r:id="rId428"/>
        </w:object>
      </w:r>
      <w:r>
        <w:rPr>
          <w:rFonts w:ascii="Times New Roman" w:eastAsia="新宋体" w:hAnsi="Times New Roman" w:hint="eastAsia"/>
          <w:szCs w:val="21"/>
          <w:lang w:eastAsia="zh-CN"/>
        </w:rPr>
        <w:t>，由于浮力相同，根据阿基米德原理可知，密度计排开的液体的重力相同，根据</w:t>
      </w:r>
      <w:r>
        <w:rPr>
          <w:position w:val="-10"/>
        </w:rPr>
        <w:object w:dxaOrig="720" w:dyaOrig="300">
          <v:shape id="_x0000_i1231" type="#_x0000_t75" style="width:36pt;height:14.95pt" o:ole="">
            <v:imagedata r:id="rId429" o:title=""/>
          </v:shape>
          <o:OLEObject Type="Embed" ProgID="Equation.DSMT4" ShapeID="_x0000_i1231" DrawAspect="Content" ObjectID="_1685077966" r:id="rId430"/>
        </w:object>
      </w:r>
      <w:r>
        <w:rPr>
          <w:rFonts w:ascii="Times New Roman" w:eastAsia="新宋体" w:hAnsi="Times New Roman" w:hint="eastAsia"/>
          <w:szCs w:val="21"/>
          <w:lang w:eastAsia="zh-CN"/>
        </w:rPr>
        <w:t>可知，排开的液体的质量也是相同的，即</w:t>
      </w:r>
      <w:r>
        <w:rPr>
          <w:position w:val="-12"/>
        </w:rPr>
        <w:object w:dxaOrig="315" w:dyaOrig="345">
          <v:shape id="_x0000_i1232" type="#_x0000_t75" style="width:15.6pt;height:17pt" o:ole="">
            <v:imagedata r:id="rId431" o:title=""/>
          </v:shape>
          <o:OLEObject Type="Embed" ProgID="Equation.DSMT4" ShapeID="_x0000_i1232" DrawAspect="Content" ObjectID="_1685077967" r:id="rId432"/>
        </w:object>
      </w:r>
      <w:r>
        <w:rPr>
          <w:rFonts w:ascii="Times New Roman" w:eastAsia="新宋体" w:hAnsi="Times New Roman" w:hint="eastAsia"/>
          <w:szCs w:val="21"/>
          <w:lang w:eastAsia="zh-CN"/>
        </w:rPr>
        <w:t>等于</w:t>
      </w:r>
      <w:r>
        <w:rPr>
          <w:position w:val="-10"/>
        </w:rPr>
        <w:object w:dxaOrig="315" w:dyaOrig="315">
          <v:shape id="_x0000_i1233" type="#_x0000_t75" style="width:15.6pt;height:15.6pt" o:ole="">
            <v:imagedata r:id="rId433" o:title=""/>
          </v:shape>
          <o:OLEObject Type="Embed" ProgID="Equation.DSMT4" ShapeID="_x0000_i1233" DrawAspect="Content" ObjectID="_1685077968" r:id="rId434"/>
        </w:object>
      </w:r>
      <w:r>
        <w:rPr>
          <w:rFonts w:ascii="Times New Roman" w:eastAsia="新宋体" w:hAnsi="Times New Roman" w:hint="eastAsia"/>
          <w:szCs w:val="21"/>
          <w:lang w:eastAsia="zh-CN"/>
        </w:rPr>
        <w:t>。</w:t>
      </w:r>
    </w:p>
    <w:p w:rsidR="00227D11" w:rsidRDefault="009D4619">
      <w:pPr>
        <w:pStyle w:val="Normal53"/>
        <w:spacing w:line="360" w:lineRule="auto"/>
        <w:rPr>
          <w:lang w:eastAsia="zh-CN"/>
        </w:rPr>
      </w:pPr>
      <w:r>
        <w:rPr>
          <w:rFonts w:ascii="Times New Roman" w:eastAsia="新宋体" w:hAnsi="Times New Roman" w:hint="eastAsia"/>
          <w:szCs w:val="21"/>
          <w:lang w:eastAsia="zh-CN"/>
        </w:rPr>
        <w:t>故答案为：液体密度；漂浮；小于；等于。</w:t>
      </w:r>
    </w:p>
    <w:p w:rsidR="00227D11" w:rsidRDefault="009D4619">
      <w:pPr>
        <w:pStyle w:val="Normal12"/>
        <w:spacing w:line="360" w:lineRule="auto"/>
        <w:rPr>
          <w:lang w:eastAsia="zh-CN"/>
        </w:rPr>
      </w:pPr>
      <w:r>
        <w:rPr>
          <w:rFonts w:ascii="Times New Roman" w:eastAsia="新宋体" w:hAnsi="Times New Roman" w:hint="eastAsia"/>
          <w:szCs w:val="21"/>
          <w:lang w:eastAsia="zh-CN"/>
        </w:rPr>
        <w:t>12</w:t>
      </w:r>
      <w:r>
        <w:rPr>
          <w:rFonts w:ascii="Times New Roman" w:eastAsia="新宋体" w:hAnsi="Times New Roman" w:hint="eastAsia"/>
          <w:szCs w:val="21"/>
          <w:lang w:eastAsia="zh-CN"/>
        </w:rPr>
        <w:t>．排水量为</w:t>
      </w:r>
      <w:r>
        <w:rPr>
          <w:position w:val="-6"/>
        </w:rPr>
        <w:object w:dxaOrig="540" w:dyaOrig="255">
          <v:shape id="_x0000_i1234" type="#_x0000_t75" style="width:27.15pt;height:12.9pt" o:ole="">
            <v:imagedata r:id="rId435" o:title=""/>
          </v:shape>
          <o:OLEObject Type="Embed" ProgID="Equation.DSMT4" ShapeID="_x0000_i1234" DrawAspect="Content" ObjectID="_1685077969" r:id="rId436"/>
        </w:object>
      </w:r>
      <w:r>
        <w:rPr>
          <w:rFonts w:ascii="Times New Roman" w:eastAsia="新宋体" w:hAnsi="Times New Roman" w:hint="eastAsia"/>
          <w:szCs w:val="21"/>
          <w:lang w:eastAsia="zh-CN"/>
        </w:rPr>
        <w:t>的轮船在河水中航行，满载时，所受河水的浮力是</w:t>
      </w:r>
      <w:r>
        <w:rPr>
          <w:rFonts w:ascii="Times New Roman" w:eastAsia="新宋体" w:hAnsi="Times New Roman" w:hint="eastAsia"/>
          <w:szCs w:val="21"/>
          <w:u w:val="single"/>
          <w:lang w:eastAsia="zh-CN"/>
        </w:rPr>
        <w:t xml:space="preserve">　</w:t>
      </w:r>
      <w:r>
        <w:rPr>
          <w:position w:val="-6"/>
        </w:rPr>
        <w:object w:dxaOrig="585" w:dyaOrig="300">
          <v:shape id="_x0000_i1235" type="#_x0000_t75" style="width:29.2pt;height:14.95pt" o:ole="">
            <v:imagedata r:id="rId437" o:title=""/>
          </v:shape>
          <o:OLEObject Type="Embed" ProgID="Equation.DSMT4" ShapeID="_x0000_i1235" DrawAspect="Content" ObjectID="_1685077970" r:id="rId438"/>
        </w:object>
      </w:r>
      <w:r>
        <w:rPr>
          <w:rFonts w:ascii="Times New Roman" w:eastAsia="新宋体" w:hAnsi="Times New Roman" w:hint="eastAsia"/>
          <w:szCs w:val="21"/>
          <w:u w:val="single"/>
          <w:lang w:eastAsia="zh-CN"/>
        </w:rPr>
        <w:t xml:space="preserve">　</w:t>
      </w:r>
      <w:r>
        <w:rPr>
          <w:position w:val="-6"/>
        </w:rPr>
        <w:object w:dxaOrig="240" w:dyaOrig="255">
          <v:shape id="_x0000_i1236" type="#_x0000_t75" style="width:12.25pt;height:12.9pt" o:ole="">
            <v:imagedata r:id="rId439" o:title=""/>
          </v:shape>
          <o:OLEObject Type="Embed" ProgID="Equation.DSMT4" ShapeID="_x0000_i1236" DrawAspect="Content" ObjectID="_1685077971" r:id="rId440"/>
        </w:object>
      </w:r>
      <w:r>
        <w:rPr>
          <w:rFonts w:ascii="Times New Roman" w:eastAsia="新宋体" w:hAnsi="Times New Roman" w:hint="eastAsia"/>
          <w:szCs w:val="21"/>
          <w:lang w:eastAsia="zh-CN"/>
        </w:rPr>
        <w:t>。当它由河里驶向海里时，船身会</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。（选填：“上浮”、“下沉”或“不变”；河水密度小于海水密度）</w:t>
      </w:r>
    </w:p>
    <w:p w:rsidR="00227D11" w:rsidRDefault="009D4619">
      <w:pPr>
        <w:pStyle w:val="Normal52"/>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解：根据阿基米德原理得轮船所受浮力：</w:t>
      </w:r>
    </w:p>
    <w:p w:rsidR="00227D11" w:rsidRDefault="009D4619">
      <w:pPr>
        <w:pStyle w:val="Normal52"/>
        <w:spacing w:line="360" w:lineRule="auto"/>
        <w:rPr>
          <w:lang w:eastAsia="zh-CN"/>
        </w:rPr>
      </w:pPr>
      <w:r>
        <w:rPr>
          <w:position w:val="-12"/>
        </w:rPr>
        <w:object w:dxaOrig="4665" w:dyaOrig="360">
          <v:shape id="_x0000_i1237" type="#_x0000_t75" style="width:233pt;height:18.35pt" o:ole="">
            <v:imagedata r:id="rId441" o:title=""/>
          </v:shape>
          <o:OLEObject Type="Embed" ProgID="Equation.DSMT4" ShapeID="_x0000_i1237" DrawAspect="Content" ObjectID="_1685077972" r:id="rId442"/>
        </w:object>
      </w:r>
      <w:r>
        <w:rPr>
          <w:rFonts w:ascii="Times New Roman" w:eastAsia="新宋体" w:hAnsi="Times New Roman" w:hint="eastAsia"/>
          <w:szCs w:val="21"/>
          <w:lang w:eastAsia="zh-CN"/>
        </w:rPr>
        <w:t>，</w:t>
      </w:r>
    </w:p>
    <w:p w:rsidR="00227D11" w:rsidRDefault="009D4619">
      <w:pPr>
        <w:pStyle w:val="Normal52"/>
        <w:spacing w:line="360" w:lineRule="auto"/>
        <w:rPr>
          <w:lang w:eastAsia="zh-CN"/>
        </w:rPr>
      </w:pPr>
      <w:r>
        <w:rPr>
          <w:rFonts w:ascii="Times New Roman" w:eastAsia="新宋体" w:hAnsi="Times New Roman" w:hint="eastAsia"/>
          <w:szCs w:val="21"/>
          <w:lang w:eastAsia="zh-CN"/>
        </w:rPr>
        <w:t>船无论是在河中还是在海中都漂浮，浮力等于船重，由于船的重力不变，所以船受到的浮力不变；</w:t>
      </w:r>
    </w:p>
    <w:p w:rsidR="00227D11" w:rsidRDefault="009D4619">
      <w:pPr>
        <w:pStyle w:val="Normal52"/>
        <w:spacing w:line="360" w:lineRule="auto"/>
        <w:rPr>
          <w:lang w:eastAsia="zh-CN"/>
        </w:rPr>
      </w:pPr>
      <w:r>
        <w:rPr>
          <w:rFonts w:ascii="Times New Roman" w:eastAsia="新宋体" w:hAnsi="Times New Roman" w:hint="eastAsia"/>
          <w:szCs w:val="21"/>
          <w:lang w:eastAsia="zh-CN"/>
        </w:rPr>
        <w:t>因海水的密度大于河水的密度，由阿基米德原理</w:t>
      </w:r>
      <w:r>
        <w:rPr>
          <w:position w:val="-12"/>
        </w:rPr>
        <w:object w:dxaOrig="1155" w:dyaOrig="345">
          <v:shape id="_x0000_i1238" type="#_x0000_t75" style="width:57.75pt;height:17pt" o:ole="">
            <v:imagedata r:id="rId443" o:title=""/>
          </v:shape>
          <o:OLEObject Type="Embed" ProgID="Equation.DSMT4" ShapeID="_x0000_i1238" DrawAspect="Content" ObjectID="_1685077973" r:id="rId444"/>
        </w:object>
      </w:r>
      <w:r>
        <w:rPr>
          <w:rFonts w:ascii="Times New Roman" w:eastAsia="新宋体" w:hAnsi="Times New Roman" w:hint="eastAsia"/>
          <w:szCs w:val="21"/>
          <w:lang w:eastAsia="zh-CN"/>
        </w:rPr>
        <w:t>可知，船进入海水时排开水的体积变小，即船身会上浮。</w:t>
      </w:r>
    </w:p>
    <w:p w:rsidR="00227D11" w:rsidRDefault="009D4619">
      <w:pPr>
        <w:pStyle w:val="Normal52"/>
        <w:spacing w:line="360" w:lineRule="auto"/>
        <w:rPr>
          <w:lang w:eastAsia="zh-CN"/>
        </w:rPr>
      </w:pPr>
      <w:r>
        <w:rPr>
          <w:rFonts w:ascii="Times New Roman" w:eastAsia="新宋体" w:hAnsi="Times New Roman" w:hint="eastAsia"/>
          <w:szCs w:val="21"/>
          <w:lang w:eastAsia="zh-CN"/>
        </w:rPr>
        <w:t>故答案为：</w:t>
      </w:r>
      <w:r>
        <w:rPr>
          <w:position w:val="-6"/>
        </w:rPr>
        <w:object w:dxaOrig="585" w:dyaOrig="300">
          <v:shape id="_x0000_i1239" type="#_x0000_t75" style="width:29.2pt;height:14.95pt" o:ole="">
            <v:imagedata r:id="rId445" o:title=""/>
          </v:shape>
          <o:OLEObject Type="Embed" ProgID="Equation.DSMT4" ShapeID="_x0000_i1239" DrawAspect="Content" ObjectID="_1685077974" r:id="rId446"/>
        </w:object>
      </w:r>
      <w:r>
        <w:rPr>
          <w:rFonts w:ascii="Times New Roman" w:eastAsia="新宋体" w:hAnsi="Times New Roman" w:hint="eastAsia"/>
          <w:szCs w:val="21"/>
          <w:lang w:eastAsia="zh-CN"/>
        </w:rPr>
        <w:t>；上浮。</w:t>
      </w:r>
    </w:p>
    <w:p w:rsidR="00227D11" w:rsidRDefault="009D4619">
      <w:pPr>
        <w:pStyle w:val="Normal11"/>
        <w:spacing w:line="360" w:lineRule="auto"/>
        <w:rPr>
          <w:lang w:eastAsia="zh-CN"/>
        </w:rPr>
      </w:pPr>
      <w:r>
        <w:rPr>
          <w:rFonts w:ascii="Times New Roman" w:eastAsia="新宋体" w:hAnsi="Times New Roman" w:hint="eastAsia"/>
          <w:szCs w:val="21"/>
          <w:lang w:eastAsia="zh-CN"/>
        </w:rPr>
        <w:lastRenderedPageBreak/>
        <w:t>13</w:t>
      </w:r>
      <w:r>
        <w:rPr>
          <w:rFonts w:ascii="Times New Roman" w:eastAsia="新宋体" w:hAnsi="Times New Roman" w:hint="eastAsia"/>
          <w:szCs w:val="21"/>
          <w:lang w:eastAsia="zh-CN"/>
        </w:rPr>
        <w:t>．一只苹果的质量为</w:t>
      </w:r>
      <w:r>
        <w:rPr>
          <w:position w:val="-10"/>
        </w:rPr>
        <w:object w:dxaOrig="495" w:dyaOrig="300">
          <v:shape id="_x0000_i1240" type="#_x0000_t75" style="width:24.45pt;height:14.95pt" o:ole="">
            <v:imagedata r:id="rId447" o:title=""/>
          </v:shape>
          <o:OLEObject Type="Embed" ProgID="Equation.DSMT4" ShapeID="_x0000_i1240" DrawAspect="Content" ObjectID="_1685077975" r:id="rId448"/>
        </w:object>
      </w:r>
      <w:r>
        <w:rPr>
          <w:rFonts w:ascii="Times New Roman" w:eastAsia="新宋体" w:hAnsi="Times New Roman" w:hint="eastAsia"/>
          <w:szCs w:val="21"/>
          <w:lang w:eastAsia="zh-CN"/>
        </w:rPr>
        <w:t>、体积为</w:t>
      </w:r>
      <w:r>
        <w:rPr>
          <w:position w:val="-6"/>
        </w:rPr>
        <w:object w:dxaOrig="1065" w:dyaOrig="300">
          <v:shape id="_x0000_i1241" type="#_x0000_t75" style="width:53pt;height:14.95pt" o:ole="">
            <v:imagedata r:id="rId449" o:title=""/>
          </v:shape>
          <o:OLEObject Type="Embed" ProgID="Equation.DSMT4" ShapeID="_x0000_i1241" DrawAspect="Content" ObjectID="_1685077976" r:id="rId450"/>
        </w:object>
      </w:r>
      <w:r>
        <w:rPr>
          <w:rFonts w:ascii="Times New Roman" w:eastAsia="新宋体" w:hAnsi="Times New Roman" w:hint="eastAsia"/>
          <w:szCs w:val="21"/>
          <w:lang w:eastAsia="zh-CN"/>
        </w:rPr>
        <w:t>，用手将其浸没在水中时，苹果受到的浮力是</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1.8</w:t>
      </w:r>
      <w:r>
        <w:rPr>
          <w:rFonts w:ascii="Times New Roman" w:eastAsia="新宋体" w:hAnsi="Times New Roman" w:hint="eastAsia"/>
          <w:szCs w:val="21"/>
          <w:u w:val="single"/>
          <w:lang w:eastAsia="zh-CN"/>
        </w:rPr>
        <w:t xml:space="preserve">　</w:t>
      </w:r>
      <w:r>
        <w:rPr>
          <w:position w:val="-6"/>
        </w:rPr>
        <w:object w:dxaOrig="240" w:dyaOrig="255">
          <v:shape id="_x0000_i1242" type="#_x0000_t75" style="width:12.25pt;height:12.9pt" o:ole="">
            <v:imagedata r:id="rId451" o:title=""/>
          </v:shape>
          <o:OLEObject Type="Embed" ProgID="Equation.DSMT4" ShapeID="_x0000_i1242" DrawAspect="Content" ObjectID="_1685077977" r:id="rId452"/>
        </w:object>
      </w:r>
      <w:r>
        <w:rPr>
          <w:rFonts w:ascii="Times New Roman" w:eastAsia="新宋体" w:hAnsi="Times New Roman" w:hint="eastAsia"/>
          <w:szCs w:val="21"/>
          <w:lang w:eastAsia="zh-CN"/>
        </w:rPr>
        <w:t>，松手后苹果将</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（上浮</w:t>
      </w:r>
      <w:r>
        <w:rPr>
          <w:position w:val="-6"/>
        </w:rPr>
        <w:object w:dxaOrig="135" w:dyaOrig="255">
          <v:shape id="_x0000_i1243" type="#_x0000_t75" style="width:6.8pt;height:12.9pt" o:ole="">
            <v:imagedata r:id="rId453" o:title=""/>
          </v:shape>
          <o:OLEObject Type="Embed" ProgID="Equation.DSMT4" ShapeID="_x0000_i1243" DrawAspect="Content" ObjectID="_1685077978" r:id="rId454"/>
        </w:object>
      </w:r>
      <w:r>
        <w:rPr>
          <w:rFonts w:ascii="Times New Roman" w:eastAsia="新宋体" w:hAnsi="Times New Roman" w:hint="eastAsia"/>
          <w:szCs w:val="21"/>
          <w:lang w:eastAsia="zh-CN"/>
        </w:rPr>
        <w:t>下沉</w:t>
      </w:r>
      <w:r>
        <w:rPr>
          <w:position w:val="-6"/>
        </w:rPr>
        <w:object w:dxaOrig="135" w:dyaOrig="255">
          <v:shape id="_x0000_i1244" type="#_x0000_t75" style="width:6.8pt;height:12.9pt" o:ole="">
            <v:imagedata r:id="rId455" o:title=""/>
          </v:shape>
          <o:OLEObject Type="Embed" ProgID="Equation.DSMT4" ShapeID="_x0000_i1244" DrawAspect="Content" ObjectID="_1685077979" r:id="rId456"/>
        </w:object>
      </w:r>
      <w:r>
        <w:rPr>
          <w:rFonts w:ascii="Times New Roman" w:eastAsia="新宋体" w:hAnsi="Times New Roman" w:hint="eastAsia"/>
          <w:szCs w:val="21"/>
          <w:lang w:eastAsia="zh-CN"/>
        </w:rPr>
        <w:t>悬浮）。再次静止时苹果受到的浮力大小是</w:t>
      </w:r>
      <w:r>
        <w:rPr>
          <w:rFonts w:ascii="Times New Roman" w:eastAsia="新宋体" w:hAnsi="Times New Roman" w:hint="eastAsia"/>
          <w:szCs w:val="21"/>
          <w:u w:val="single"/>
          <w:lang w:eastAsia="zh-CN"/>
        </w:rPr>
        <w:t xml:space="preserve">　　</w:t>
      </w:r>
      <w:r>
        <w:rPr>
          <w:position w:val="-6"/>
        </w:rPr>
        <w:object w:dxaOrig="240" w:dyaOrig="255">
          <v:shape id="_x0000_i1245" type="#_x0000_t75" style="width:12.25pt;height:12.9pt" o:ole="">
            <v:imagedata r:id="rId457" o:title=""/>
          </v:shape>
          <o:OLEObject Type="Embed" ProgID="Equation.DSMT4" ShapeID="_x0000_i1245" DrawAspect="Content" ObjectID="_1685077980" r:id="rId458"/>
        </w:object>
      </w:r>
      <w:r>
        <w:rPr>
          <w:rFonts w:ascii="Times New Roman" w:eastAsia="新宋体" w:hAnsi="Times New Roman" w:hint="eastAsia"/>
          <w:szCs w:val="21"/>
          <w:lang w:eastAsia="zh-CN"/>
        </w:rPr>
        <w:t>．</w:t>
      </w:r>
      <w:r>
        <w:rPr>
          <w:position w:val="-10"/>
        </w:rPr>
        <w:object w:dxaOrig="285" w:dyaOrig="300">
          <v:shape id="_x0000_i1246" type="#_x0000_t75" style="width:14.25pt;height:14.95pt" o:ole="">
            <v:imagedata r:id="rId459" o:title=""/>
          </v:shape>
          <o:OLEObject Type="Embed" ProgID="Equation.DSMT4" ShapeID="_x0000_i1246" DrawAspect="Content" ObjectID="_1685077981" r:id="rId460"/>
        </w:object>
      </w:r>
      <w:r>
        <w:rPr>
          <w:rFonts w:ascii="Times New Roman" w:eastAsia="新宋体" w:hAnsi="Times New Roman" w:hint="eastAsia"/>
          <w:szCs w:val="21"/>
          <w:lang w:eastAsia="zh-CN"/>
        </w:rPr>
        <w:t>取</w:t>
      </w:r>
      <w:r>
        <w:rPr>
          <w:position w:val="-10"/>
        </w:rPr>
        <w:object w:dxaOrig="885" w:dyaOrig="300">
          <v:shape id="_x0000_i1247" type="#_x0000_t75" style="width:44.15pt;height:14.95pt" o:ole="">
            <v:imagedata r:id="rId461" o:title=""/>
          </v:shape>
          <o:OLEObject Type="Embed" ProgID="Equation.DSMT4" ShapeID="_x0000_i1247" DrawAspect="Content" ObjectID="_1685077982" r:id="rId462"/>
        </w:object>
      </w:r>
    </w:p>
    <w:p w:rsidR="00227D11" w:rsidRDefault="009D4619">
      <w:pPr>
        <w:pStyle w:val="Normal51"/>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解：当苹果浸没在水中时，排开水的体积就等于苹果的体积，</w:t>
      </w:r>
    </w:p>
    <w:p w:rsidR="00227D11" w:rsidRDefault="009D4619">
      <w:pPr>
        <w:pStyle w:val="Normal51"/>
        <w:spacing w:line="360" w:lineRule="auto"/>
        <w:rPr>
          <w:lang w:eastAsia="zh-CN"/>
        </w:rPr>
      </w:pPr>
      <w:r>
        <w:rPr>
          <w:rFonts w:ascii="Times New Roman" w:eastAsia="新宋体" w:hAnsi="Times New Roman" w:hint="eastAsia"/>
          <w:szCs w:val="21"/>
          <w:lang w:eastAsia="zh-CN"/>
        </w:rPr>
        <w:t>即</w:t>
      </w:r>
      <w:r>
        <w:rPr>
          <w:position w:val="-12"/>
        </w:rPr>
        <w:object w:dxaOrig="1965" w:dyaOrig="360">
          <v:shape id="_x0000_i1248" type="#_x0000_t75" style="width:98.5pt;height:18.35pt" o:ole="">
            <v:imagedata r:id="rId463" o:title=""/>
          </v:shape>
          <o:OLEObject Type="Embed" ProgID="Equation.DSMT4" ShapeID="_x0000_i1248" DrawAspect="Content" ObjectID="_1685077983" r:id="rId464"/>
        </w:object>
      </w:r>
      <w:r>
        <w:rPr>
          <w:rFonts w:ascii="Times New Roman" w:eastAsia="新宋体" w:hAnsi="Times New Roman" w:hint="eastAsia"/>
          <w:szCs w:val="21"/>
          <w:lang w:eastAsia="zh-CN"/>
        </w:rPr>
        <w:t>，</w:t>
      </w:r>
    </w:p>
    <w:p w:rsidR="00227D11" w:rsidRDefault="009D4619">
      <w:pPr>
        <w:pStyle w:val="Normal51"/>
        <w:spacing w:line="360" w:lineRule="auto"/>
        <w:rPr>
          <w:lang w:eastAsia="zh-CN"/>
        </w:rPr>
      </w:pPr>
      <w:r>
        <w:rPr>
          <w:rFonts w:ascii="Times New Roman" w:eastAsia="新宋体" w:hAnsi="Times New Roman" w:hint="eastAsia"/>
          <w:szCs w:val="21"/>
          <w:lang w:eastAsia="zh-CN"/>
        </w:rPr>
        <w:t>此时苹果受到的浮力：</w:t>
      </w:r>
    </w:p>
    <w:p w:rsidR="00227D11" w:rsidRDefault="009D4619">
      <w:pPr>
        <w:pStyle w:val="Normal51"/>
        <w:spacing w:line="360" w:lineRule="auto"/>
        <w:rPr>
          <w:lang w:eastAsia="zh-CN"/>
        </w:rPr>
      </w:pPr>
      <w:r>
        <w:rPr>
          <w:position w:val="-12"/>
        </w:rPr>
        <w:object w:dxaOrig="5100" w:dyaOrig="360">
          <v:shape id="_x0000_i1249" type="#_x0000_t75" style="width:254.7pt;height:18.35pt" o:ole="">
            <v:imagedata r:id="rId465" o:title=""/>
          </v:shape>
          <o:OLEObject Type="Embed" ProgID="Equation.DSMT4" ShapeID="_x0000_i1249" DrawAspect="Content" ObjectID="_1685077984" r:id="rId466"/>
        </w:object>
      </w:r>
      <w:r>
        <w:rPr>
          <w:rFonts w:ascii="Times New Roman" w:eastAsia="新宋体" w:hAnsi="Times New Roman" w:hint="eastAsia"/>
          <w:szCs w:val="21"/>
          <w:lang w:eastAsia="zh-CN"/>
        </w:rPr>
        <w:t>；</w:t>
      </w:r>
    </w:p>
    <w:p w:rsidR="00227D11" w:rsidRDefault="009D4619">
      <w:pPr>
        <w:pStyle w:val="Normal51"/>
        <w:spacing w:line="360" w:lineRule="auto"/>
        <w:rPr>
          <w:lang w:eastAsia="zh-CN"/>
        </w:rPr>
      </w:pPr>
      <w:r>
        <w:rPr>
          <w:position w:val="-10"/>
        </w:rPr>
        <w:object w:dxaOrig="1665" w:dyaOrig="300">
          <v:shape id="_x0000_i1250" type="#_x0000_t75" style="width:83.55pt;height:14.95pt" o:ole="">
            <v:imagedata r:id="rId467" o:title=""/>
          </v:shape>
          <o:OLEObject Type="Embed" ProgID="Equation.DSMT4" ShapeID="_x0000_i1250" DrawAspect="Content" ObjectID="_1685077985" r:id="rId468"/>
        </w:object>
      </w:r>
      <w:r>
        <w:rPr>
          <w:rFonts w:ascii="Times New Roman" w:eastAsia="新宋体" w:hAnsi="Times New Roman" w:hint="eastAsia"/>
          <w:szCs w:val="21"/>
          <w:lang w:eastAsia="zh-CN"/>
        </w:rPr>
        <w:t>，</w:t>
      </w:r>
    </w:p>
    <w:p w:rsidR="00227D11" w:rsidRDefault="009D4619">
      <w:pPr>
        <w:pStyle w:val="Normal51"/>
        <w:spacing w:line="360" w:lineRule="auto"/>
        <w:rPr>
          <w:lang w:eastAsia="zh-CN"/>
        </w:rPr>
      </w:pPr>
      <w:r>
        <w:rPr>
          <w:rFonts w:ascii="Times New Roman" w:eastAsia="新宋体" w:hAnsi="Times New Roman" w:hint="eastAsia"/>
          <w:szCs w:val="21"/>
          <w:lang w:eastAsia="zh-CN"/>
        </w:rPr>
        <w:t>苹果受到的重力：</w:t>
      </w:r>
    </w:p>
    <w:p w:rsidR="00227D11" w:rsidRDefault="009D4619">
      <w:pPr>
        <w:pStyle w:val="Normal51"/>
        <w:spacing w:line="360" w:lineRule="auto"/>
        <w:rPr>
          <w:lang w:eastAsia="zh-CN"/>
        </w:rPr>
      </w:pPr>
      <w:r>
        <w:rPr>
          <w:position w:val="-10"/>
        </w:rPr>
        <w:object w:dxaOrig="3045" w:dyaOrig="300">
          <v:shape id="_x0000_i1251" type="#_x0000_t75" style="width:152.15pt;height:14.95pt" o:ole="">
            <v:imagedata r:id="rId469" o:title=""/>
          </v:shape>
          <o:OLEObject Type="Embed" ProgID="Equation.DSMT4" ShapeID="_x0000_i1251" DrawAspect="Content" ObjectID="_1685077986" r:id="rId470"/>
        </w:object>
      </w:r>
      <w:r>
        <w:rPr>
          <w:rFonts w:ascii="Times New Roman" w:eastAsia="新宋体" w:hAnsi="Times New Roman" w:hint="eastAsia"/>
          <w:szCs w:val="21"/>
          <w:lang w:eastAsia="zh-CN"/>
        </w:rPr>
        <w:t>；</w:t>
      </w:r>
    </w:p>
    <w:p w:rsidR="00227D11" w:rsidRDefault="009D4619">
      <w:pPr>
        <w:pStyle w:val="Normal51"/>
        <w:spacing w:line="360" w:lineRule="auto"/>
        <w:rPr>
          <w:lang w:eastAsia="zh-CN"/>
        </w:rPr>
      </w:pPr>
      <w:r>
        <w:rPr>
          <w:rFonts w:ascii="Times New Roman" w:eastAsia="新宋体" w:hAnsi="Times New Roman" w:hint="eastAsia"/>
          <w:szCs w:val="21"/>
          <w:lang w:eastAsia="zh-CN"/>
        </w:rPr>
        <w:t>因为</w:t>
      </w:r>
      <w:r>
        <w:rPr>
          <w:position w:val="-12"/>
        </w:rPr>
        <w:object w:dxaOrig="675" w:dyaOrig="345">
          <v:shape id="_x0000_i1252" type="#_x0000_t75" style="width:33.95pt;height:17pt" o:ole="">
            <v:imagedata r:id="rId471" o:title=""/>
          </v:shape>
          <o:OLEObject Type="Embed" ProgID="Equation.DSMT4" ShapeID="_x0000_i1252" DrawAspect="Content" ObjectID="_1685077987" r:id="rId472"/>
        </w:object>
      </w:r>
      <w:r>
        <w:rPr>
          <w:rFonts w:ascii="Times New Roman" w:eastAsia="新宋体" w:hAnsi="Times New Roman" w:hint="eastAsia"/>
          <w:szCs w:val="21"/>
          <w:lang w:eastAsia="zh-CN"/>
        </w:rPr>
        <w:t>，</w:t>
      </w:r>
    </w:p>
    <w:p w:rsidR="00227D11" w:rsidRDefault="009D4619">
      <w:pPr>
        <w:pStyle w:val="Normal51"/>
        <w:spacing w:line="360" w:lineRule="auto"/>
        <w:rPr>
          <w:lang w:eastAsia="zh-CN"/>
        </w:rPr>
      </w:pPr>
      <w:r>
        <w:rPr>
          <w:rFonts w:ascii="Times New Roman" w:eastAsia="新宋体" w:hAnsi="Times New Roman" w:hint="eastAsia"/>
          <w:szCs w:val="21"/>
          <w:lang w:eastAsia="zh-CN"/>
        </w:rPr>
        <w:t>所以松手后苹果会上浮；</w:t>
      </w:r>
    </w:p>
    <w:p w:rsidR="00227D11" w:rsidRDefault="009D4619">
      <w:pPr>
        <w:pStyle w:val="Normal51"/>
        <w:spacing w:line="360" w:lineRule="auto"/>
        <w:rPr>
          <w:lang w:eastAsia="zh-CN"/>
        </w:rPr>
      </w:pPr>
      <w:r>
        <w:rPr>
          <w:rFonts w:ascii="Times New Roman" w:eastAsia="新宋体" w:hAnsi="Times New Roman" w:hint="eastAsia"/>
          <w:szCs w:val="21"/>
          <w:lang w:eastAsia="zh-CN"/>
        </w:rPr>
        <w:t>当苹果静止时，漂浮，受到的浮力</w:t>
      </w:r>
      <w:r>
        <w:rPr>
          <w:position w:val="-12"/>
        </w:rPr>
        <w:object w:dxaOrig="1380" w:dyaOrig="345">
          <v:shape id="_x0000_i1253" type="#_x0000_t75" style="width:69.3pt;height:17pt" o:ole="">
            <v:imagedata r:id="rId473" o:title=""/>
          </v:shape>
          <o:OLEObject Type="Embed" ProgID="Equation.DSMT4" ShapeID="_x0000_i1253" DrawAspect="Content" ObjectID="_1685077988" r:id="rId474"/>
        </w:object>
      </w:r>
      <w:r>
        <w:rPr>
          <w:rFonts w:ascii="Times New Roman" w:eastAsia="新宋体" w:hAnsi="Times New Roman" w:hint="eastAsia"/>
          <w:szCs w:val="21"/>
          <w:lang w:eastAsia="zh-CN"/>
        </w:rPr>
        <w:t>。</w:t>
      </w:r>
    </w:p>
    <w:p w:rsidR="00227D11" w:rsidRDefault="009D4619">
      <w:pPr>
        <w:pStyle w:val="Normal51"/>
        <w:spacing w:line="360" w:lineRule="auto"/>
        <w:rPr>
          <w:lang w:eastAsia="zh-CN"/>
        </w:rPr>
      </w:pPr>
      <w:r>
        <w:rPr>
          <w:rFonts w:ascii="Times New Roman" w:eastAsia="新宋体" w:hAnsi="Times New Roman" w:hint="eastAsia"/>
          <w:szCs w:val="21"/>
          <w:lang w:eastAsia="zh-CN"/>
        </w:rPr>
        <w:t>故答案为：</w:t>
      </w:r>
      <w:r>
        <w:rPr>
          <w:rFonts w:ascii="Times New Roman" w:eastAsia="新宋体" w:hAnsi="Times New Roman"/>
          <w:szCs w:val="21"/>
          <w:lang w:eastAsia="zh-CN"/>
        </w:rPr>
        <w:t>1.8</w:t>
      </w:r>
      <w:r>
        <w:rPr>
          <w:rFonts w:ascii="Times New Roman" w:eastAsia="新宋体" w:hAnsi="Times New Roman" w:hint="eastAsia"/>
          <w:szCs w:val="21"/>
          <w:lang w:eastAsia="zh-CN"/>
        </w:rPr>
        <w:t>；上浮，</w:t>
      </w:r>
      <w:r>
        <w:rPr>
          <w:rFonts w:ascii="Times New Roman" w:eastAsia="新宋体" w:hAnsi="Times New Roman"/>
          <w:szCs w:val="21"/>
          <w:lang w:eastAsia="zh-CN"/>
        </w:rPr>
        <w:t>1.6</w:t>
      </w:r>
      <w:r>
        <w:rPr>
          <w:rFonts w:ascii="Times New Roman" w:eastAsia="新宋体" w:hAnsi="Times New Roman" w:hint="eastAsia"/>
          <w:szCs w:val="21"/>
          <w:lang w:eastAsia="zh-CN"/>
        </w:rPr>
        <w:t>。</w:t>
      </w:r>
    </w:p>
    <w:p w:rsidR="00227D11" w:rsidRDefault="009D4619">
      <w:pPr>
        <w:pStyle w:val="Normal10"/>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．一体积为</w:t>
      </w:r>
      <w:r>
        <w:rPr>
          <w:rFonts w:ascii="Times New Roman" w:eastAsia="新宋体" w:hAnsi="Times New Roman"/>
          <w:szCs w:val="21"/>
          <w:lang w:eastAsia="zh-CN"/>
        </w:rPr>
        <w:t>80</w:t>
      </w:r>
      <w:r>
        <w:rPr>
          <w:rFonts w:ascii="Times New Roman" w:eastAsia="新宋体" w:hAnsi="Times New Roman" w:hint="eastAsia"/>
          <w:szCs w:val="21"/>
          <w:lang w:eastAsia="zh-CN"/>
        </w:rPr>
        <w:t>立方厘米的物块轻轻放入盛满水的大烧杯中，静止后有</w:t>
      </w:r>
      <w:r>
        <w:rPr>
          <w:position w:val="-10"/>
        </w:rPr>
        <w:object w:dxaOrig="420" w:dyaOrig="300">
          <v:shape id="_x0000_i1254" type="#_x0000_t75" style="width:21.05pt;height:14.95pt" o:ole="">
            <v:imagedata r:id="rId475" o:title=""/>
          </v:shape>
          <o:OLEObject Type="Embed" ProgID="Equation.DSMT4" ShapeID="_x0000_i1254" DrawAspect="Content" ObjectID="_1685077989" r:id="rId476"/>
        </w:object>
      </w:r>
      <w:r>
        <w:rPr>
          <w:rFonts w:ascii="Times New Roman" w:eastAsia="新宋体" w:hAnsi="Times New Roman" w:hint="eastAsia"/>
          <w:szCs w:val="21"/>
          <w:lang w:eastAsia="zh-CN"/>
        </w:rPr>
        <w:t>水溢出，则此物块在水中的状态是</w:t>
      </w:r>
      <w:r>
        <w:rPr>
          <w:rFonts w:ascii="Times New Roman" w:eastAsia="新宋体" w:hAnsi="Times New Roman" w:hint="eastAsia"/>
          <w:szCs w:val="21"/>
          <w:u w:val="single"/>
          <w:lang w:eastAsia="zh-CN"/>
        </w:rPr>
        <w:t xml:space="preserve">　漂浮　</w:t>
      </w:r>
      <w:r>
        <w:rPr>
          <w:rFonts w:ascii="Times New Roman" w:eastAsia="新宋体" w:hAnsi="Times New Roman" w:hint="eastAsia"/>
          <w:szCs w:val="21"/>
          <w:lang w:eastAsia="zh-CN"/>
        </w:rPr>
        <w:t>（填“漂浮”、“悬浮”或“沉底”</w:t>
      </w:r>
      <w:r>
        <w:rPr>
          <w:lang w:eastAsia="zh-CN"/>
        </w:rPr>
        <w:t xml:space="preserve"> </w:t>
      </w:r>
      <w:r>
        <w:rPr>
          <w:position w:val="-10"/>
        </w:rPr>
        <w:object w:dxaOrig="135" w:dyaOrig="300">
          <v:shape id="_x0000_i1255" type="#_x0000_t75" style="width:6.8pt;height:14.95pt" o:ole="">
            <v:imagedata r:id="rId477" o:title=""/>
          </v:shape>
          <o:OLEObject Type="Embed" ProgID="Equation.DSMT4" ShapeID="_x0000_i1255" DrawAspect="Content" ObjectID="_1685077990" r:id="rId478"/>
        </w:object>
      </w:r>
      <w:r>
        <w:rPr>
          <w:rFonts w:ascii="Times New Roman" w:eastAsia="新宋体" w:hAnsi="Times New Roman" w:hint="eastAsia"/>
          <w:szCs w:val="21"/>
          <w:lang w:eastAsia="zh-CN"/>
        </w:rPr>
        <w:t>，且此物体的密度为</w:t>
      </w:r>
      <w:r>
        <w:rPr>
          <w:rFonts w:ascii="Times New Roman" w:eastAsia="新宋体" w:hAnsi="Times New Roman" w:hint="eastAsia"/>
          <w:szCs w:val="21"/>
          <w:u w:val="single"/>
          <w:lang w:eastAsia="zh-CN"/>
        </w:rPr>
        <w:t xml:space="preserve">　　</w:t>
      </w:r>
      <w:r>
        <w:rPr>
          <w:position w:val="-10"/>
        </w:rPr>
        <w:object w:dxaOrig="660" w:dyaOrig="345">
          <v:shape id="_x0000_i1256" type="#_x0000_t75" style="width:33.3pt;height:17pt" o:ole="">
            <v:imagedata r:id="rId479" o:title=""/>
          </v:shape>
          <o:OLEObject Type="Embed" ProgID="Equation.DSMT4" ShapeID="_x0000_i1256" DrawAspect="Content" ObjectID="_1685077991" r:id="rId480"/>
        </w:object>
      </w:r>
      <w:r>
        <w:rPr>
          <w:rFonts w:ascii="Times New Roman" w:eastAsia="新宋体" w:hAnsi="Times New Roman" w:hint="eastAsia"/>
          <w:szCs w:val="21"/>
          <w:lang w:eastAsia="zh-CN"/>
        </w:rPr>
        <w:t>；若将其轻轻放入盛满酒精的大烧杯中，则此物块在酒精中的状态是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（填“漂浮”、“悬浮”或“沉底”</w:t>
      </w:r>
      <w:r>
        <w:rPr>
          <w:lang w:eastAsia="zh-CN"/>
        </w:rPr>
        <w:t xml:space="preserve"> </w:t>
      </w:r>
      <w:r>
        <w:rPr>
          <w:position w:val="-10"/>
        </w:rPr>
        <w:object w:dxaOrig="135" w:dyaOrig="300">
          <v:shape id="_x0000_i1257" type="#_x0000_t75" style="width:6.8pt;height:14.95pt" o:ole="">
            <v:imagedata r:id="rId481" o:title=""/>
          </v:shape>
          <o:OLEObject Type="Embed" ProgID="Equation.DSMT4" ShapeID="_x0000_i1257" DrawAspect="Content" ObjectID="_1685077992" r:id="rId482"/>
        </w:object>
      </w:r>
      <w:r>
        <w:rPr>
          <w:rFonts w:ascii="Times New Roman" w:eastAsia="新宋体" w:hAnsi="Times New Roman" w:hint="eastAsia"/>
          <w:szCs w:val="21"/>
          <w:lang w:eastAsia="zh-CN"/>
        </w:rPr>
        <w:t>，静止后会有</w:t>
      </w:r>
      <w:r>
        <w:rPr>
          <w:rFonts w:ascii="Times New Roman" w:eastAsia="新宋体" w:hAnsi="Times New Roman" w:hint="eastAsia"/>
          <w:szCs w:val="21"/>
          <w:u w:val="single"/>
          <w:lang w:eastAsia="zh-CN"/>
        </w:rPr>
        <w:t xml:space="preserve">　　</w:t>
      </w:r>
      <w:r>
        <w:rPr>
          <w:position w:val="-10"/>
        </w:rPr>
        <w:object w:dxaOrig="195" w:dyaOrig="240">
          <v:shape id="_x0000_i1258" type="#_x0000_t75" style="width:9.5pt;height:12.25pt" o:ole="">
            <v:imagedata r:id="rId483" o:title=""/>
          </v:shape>
          <o:OLEObject Type="Embed" ProgID="Equation.DSMT4" ShapeID="_x0000_i1258" DrawAspect="Content" ObjectID="_1685077993" r:id="rId484"/>
        </w:object>
      </w:r>
      <w:r>
        <w:rPr>
          <w:rFonts w:ascii="Times New Roman" w:eastAsia="新宋体" w:hAnsi="Times New Roman" w:hint="eastAsia"/>
          <w:szCs w:val="21"/>
          <w:lang w:eastAsia="zh-CN"/>
        </w:rPr>
        <w:t>酒精溢出，已知酒精的密度是</w:t>
      </w:r>
      <w:r>
        <w:rPr>
          <w:position w:val="-10"/>
        </w:rPr>
        <w:object w:dxaOrig="1365" w:dyaOrig="345">
          <v:shape id="_x0000_i1259" type="#_x0000_t75" style="width:67.9pt;height:17pt" o:ole="">
            <v:imagedata r:id="rId485" o:title=""/>
          </v:shape>
          <o:OLEObject Type="Embed" ProgID="Equation.DSMT4" ShapeID="_x0000_i1259" DrawAspect="Content" ObjectID="_1685077994" r:id="rId486"/>
        </w:object>
      </w:r>
      <w:r>
        <w:rPr>
          <w:rFonts w:ascii="Times New Roman" w:eastAsia="新宋体" w:hAnsi="Times New Roman" w:hint="eastAsia"/>
          <w:szCs w:val="21"/>
          <w:lang w:eastAsia="zh-CN"/>
        </w:rPr>
        <w:t>。</w:t>
      </w:r>
    </w:p>
    <w:p w:rsidR="00227D11" w:rsidRDefault="009D4619">
      <w:pPr>
        <w:pStyle w:val="Normal50"/>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）由题意知，物块在水中受到的浮力：</w:t>
      </w:r>
      <w:r>
        <w:rPr>
          <w:position w:val="-12"/>
        </w:rPr>
        <w:object w:dxaOrig="4005" w:dyaOrig="360">
          <v:shape id="_x0000_i1260" type="#_x0000_t75" style="width:200.4pt;height:18.35pt" o:ole="">
            <v:imagedata r:id="rId487" o:title=""/>
          </v:shape>
          <o:OLEObject Type="Embed" ProgID="Equation.DSMT4" ShapeID="_x0000_i1260" DrawAspect="Content" ObjectID="_1685077995" r:id="rId488"/>
        </w:object>
      </w:r>
      <w:r>
        <w:rPr>
          <w:rFonts w:ascii="Times New Roman" w:eastAsia="新宋体" w:hAnsi="Times New Roman" w:hint="eastAsia"/>
          <w:szCs w:val="21"/>
          <w:lang w:eastAsia="zh-CN"/>
        </w:rPr>
        <w:t>，</w:t>
      </w:r>
    </w:p>
    <w:p w:rsidR="00227D11" w:rsidRDefault="009D4619">
      <w:pPr>
        <w:pStyle w:val="Normal50"/>
        <w:spacing w:line="360" w:lineRule="auto"/>
        <w:rPr>
          <w:lang w:eastAsia="zh-CN"/>
        </w:rPr>
      </w:pPr>
      <w:r>
        <w:rPr>
          <w:rFonts w:ascii="Times New Roman" w:eastAsia="新宋体" w:hAnsi="Times New Roman" w:hint="eastAsia"/>
          <w:szCs w:val="21"/>
          <w:lang w:eastAsia="zh-CN"/>
        </w:rPr>
        <w:t>根据</w:t>
      </w:r>
      <w:r>
        <w:rPr>
          <w:position w:val="-12"/>
        </w:rPr>
        <w:object w:dxaOrig="1155" w:dyaOrig="345">
          <v:shape id="_x0000_i1261" type="#_x0000_t75" style="width:57.75pt;height:17pt" o:ole="">
            <v:imagedata r:id="rId489" o:title=""/>
          </v:shape>
          <o:OLEObject Type="Embed" ProgID="Equation.DSMT4" ShapeID="_x0000_i1261" DrawAspect="Content" ObjectID="_1685077996" r:id="rId490"/>
        </w:object>
      </w:r>
      <w:r>
        <w:rPr>
          <w:rFonts w:ascii="Times New Roman" w:eastAsia="新宋体" w:hAnsi="Times New Roman" w:hint="eastAsia"/>
          <w:szCs w:val="21"/>
          <w:lang w:eastAsia="zh-CN"/>
        </w:rPr>
        <w:t>可知，</w:t>
      </w:r>
    </w:p>
    <w:p w:rsidR="00227D11" w:rsidRDefault="009D4619">
      <w:pPr>
        <w:pStyle w:val="Normal50"/>
        <w:spacing w:line="360" w:lineRule="auto"/>
        <w:rPr>
          <w:lang w:eastAsia="zh-CN"/>
        </w:rPr>
      </w:pPr>
      <w:r>
        <w:rPr>
          <w:rFonts w:ascii="Times New Roman" w:eastAsia="新宋体" w:hAnsi="Times New Roman" w:hint="eastAsia"/>
          <w:szCs w:val="21"/>
          <w:lang w:eastAsia="zh-CN"/>
        </w:rPr>
        <w:lastRenderedPageBreak/>
        <w:t>物块排开水的体积：</w:t>
      </w:r>
      <w:r>
        <w:rPr>
          <w:position w:val="-28"/>
        </w:rPr>
        <w:object w:dxaOrig="6225" w:dyaOrig="645">
          <v:shape id="_x0000_i1262" type="#_x0000_t75" style="width:311.1pt;height:31.9pt" o:ole="">
            <v:imagedata r:id="rId491" o:title=""/>
          </v:shape>
          <o:OLEObject Type="Embed" ProgID="Equation.DSMT4" ShapeID="_x0000_i1262" DrawAspect="Content" ObjectID="_1685077997" r:id="rId492"/>
        </w:object>
      </w:r>
      <w:r>
        <w:rPr>
          <w:rFonts w:ascii="Times New Roman" w:eastAsia="新宋体" w:hAnsi="Times New Roman" w:hint="eastAsia"/>
          <w:szCs w:val="21"/>
          <w:lang w:eastAsia="zh-CN"/>
        </w:rPr>
        <w:t>，所以物体在水中漂浮；</w:t>
      </w:r>
    </w:p>
    <w:p w:rsidR="00227D11" w:rsidRDefault="009D4619">
      <w:pPr>
        <w:pStyle w:val="Normal50"/>
        <w:spacing w:line="360" w:lineRule="auto"/>
        <w:rPr>
          <w:lang w:eastAsia="zh-CN"/>
        </w:rPr>
      </w:pPr>
      <w:r>
        <w:rPr>
          <w:rFonts w:ascii="Times New Roman" w:eastAsia="新宋体" w:hAnsi="Times New Roman" w:hint="eastAsia"/>
          <w:szCs w:val="21"/>
          <w:lang w:eastAsia="zh-CN"/>
        </w:rPr>
        <w:t>根据漂浮条件可知：</w:t>
      </w:r>
      <w:r>
        <w:rPr>
          <w:position w:val="-12"/>
        </w:rPr>
        <w:object w:dxaOrig="945" w:dyaOrig="345">
          <v:shape id="_x0000_i1263" type="#_x0000_t75" style="width:47.55pt;height:17pt" o:ole="">
            <v:imagedata r:id="rId493" o:title=""/>
          </v:shape>
          <o:OLEObject Type="Embed" ProgID="Equation.DSMT4" ShapeID="_x0000_i1263" DrawAspect="Content" ObjectID="_1685077998" r:id="rId494"/>
        </w:object>
      </w:r>
      <w:r>
        <w:rPr>
          <w:rFonts w:ascii="Times New Roman" w:eastAsia="新宋体" w:hAnsi="Times New Roman" w:hint="eastAsia"/>
          <w:szCs w:val="21"/>
          <w:lang w:eastAsia="zh-CN"/>
        </w:rPr>
        <w:t>，</w:t>
      </w:r>
    </w:p>
    <w:p w:rsidR="00227D11" w:rsidRDefault="009D4619">
      <w:pPr>
        <w:pStyle w:val="Normal50"/>
        <w:spacing w:line="360" w:lineRule="auto"/>
        <w:rPr>
          <w:lang w:eastAsia="zh-CN"/>
        </w:rPr>
      </w:pPr>
      <w:r>
        <w:rPr>
          <w:rFonts w:ascii="Times New Roman" w:eastAsia="新宋体" w:hAnsi="Times New Roman" w:hint="eastAsia"/>
          <w:szCs w:val="21"/>
          <w:lang w:eastAsia="zh-CN"/>
        </w:rPr>
        <w:t>即</w:t>
      </w:r>
      <w:r>
        <w:rPr>
          <w:position w:val="-12"/>
        </w:rPr>
        <w:object w:dxaOrig="1215" w:dyaOrig="345">
          <v:shape id="_x0000_i1264" type="#_x0000_t75" style="width:60.45pt;height:17pt" o:ole="">
            <v:imagedata r:id="rId495" o:title=""/>
          </v:shape>
          <o:OLEObject Type="Embed" ProgID="Equation.DSMT4" ShapeID="_x0000_i1264" DrawAspect="Content" ObjectID="_1685077999" r:id="rId496"/>
        </w:object>
      </w:r>
      <w:r>
        <w:rPr>
          <w:rFonts w:ascii="Times New Roman" w:eastAsia="新宋体" w:hAnsi="Times New Roman" w:hint="eastAsia"/>
          <w:szCs w:val="21"/>
          <w:lang w:eastAsia="zh-CN"/>
        </w:rPr>
        <w:t>，</w:t>
      </w:r>
    </w:p>
    <w:p w:rsidR="00227D11" w:rsidRDefault="009D4619">
      <w:pPr>
        <w:pStyle w:val="Normal50"/>
        <w:spacing w:line="360" w:lineRule="auto"/>
        <w:rPr>
          <w:lang w:eastAsia="zh-CN"/>
        </w:rPr>
      </w:pPr>
      <w:r>
        <w:rPr>
          <w:rFonts w:ascii="Times New Roman" w:eastAsia="新宋体" w:hAnsi="Times New Roman" w:hint="eastAsia"/>
          <w:szCs w:val="21"/>
          <w:lang w:eastAsia="zh-CN"/>
        </w:rPr>
        <w:t>所以，</w:t>
      </w:r>
      <w:r>
        <w:rPr>
          <w:position w:val="-12"/>
        </w:rPr>
        <w:object w:dxaOrig="2445" w:dyaOrig="345">
          <v:shape id="_x0000_i1265" type="#_x0000_t75" style="width:122.25pt;height:17pt" o:ole="">
            <v:imagedata r:id="rId497" o:title=""/>
          </v:shape>
          <o:OLEObject Type="Embed" ProgID="Equation.DSMT4" ShapeID="_x0000_i1265" DrawAspect="Content" ObjectID="_1685078000" r:id="rId498"/>
        </w:object>
      </w:r>
      <w:r>
        <w:rPr>
          <w:rFonts w:ascii="Times New Roman" w:eastAsia="新宋体" w:hAnsi="Times New Roman" w:hint="eastAsia"/>
          <w:szCs w:val="21"/>
          <w:lang w:eastAsia="zh-CN"/>
        </w:rPr>
        <w:t>，</w:t>
      </w:r>
    </w:p>
    <w:p w:rsidR="00227D11" w:rsidRDefault="009D4619">
      <w:pPr>
        <w:pStyle w:val="Normal50"/>
        <w:spacing w:line="360" w:lineRule="auto"/>
        <w:rPr>
          <w:lang w:eastAsia="zh-CN"/>
        </w:rPr>
      </w:pPr>
      <w:r>
        <w:rPr>
          <w:rFonts w:ascii="Times New Roman" w:eastAsia="新宋体" w:hAnsi="Times New Roman" w:hint="eastAsia"/>
          <w:szCs w:val="21"/>
          <w:lang w:eastAsia="zh-CN"/>
        </w:rPr>
        <w:t>则物体的密度：</w:t>
      </w:r>
      <w:r>
        <w:rPr>
          <w:position w:val="-28"/>
        </w:rPr>
        <w:object w:dxaOrig="3705" w:dyaOrig="645">
          <v:shape id="_x0000_i1266" type="#_x0000_t75" style="width:185.45pt;height:31.9pt" o:ole="">
            <v:imagedata r:id="rId499" o:title=""/>
          </v:shape>
          <o:OLEObject Type="Embed" ProgID="Equation.DSMT4" ShapeID="_x0000_i1266" DrawAspect="Content" ObjectID="_1685078001" r:id="rId500"/>
        </w:object>
      </w:r>
      <w:r>
        <w:rPr>
          <w:rFonts w:ascii="Times New Roman" w:eastAsia="新宋体" w:hAnsi="Times New Roman" w:hint="eastAsia"/>
          <w:szCs w:val="21"/>
          <w:lang w:eastAsia="zh-CN"/>
        </w:rPr>
        <w:t>；</w:t>
      </w:r>
    </w:p>
    <w:p w:rsidR="00227D11" w:rsidRDefault="009D4619">
      <w:pPr>
        <w:pStyle w:val="Normal5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）因为物体的密度大于酒精的密度，所以物体在酒精中会沉底；</w:t>
      </w:r>
    </w:p>
    <w:p w:rsidR="00227D11" w:rsidRDefault="009D4619">
      <w:pPr>
        <w:pStyle w:val="Normal50"/>
        <w:spacing w:line="360" w:lineRule="auto"/>
        <w:rPr>
          <w:lang w:eastAsia="zh-CN"/>
        </w:rPr>
      </w:pPr>
      <w:r>
        <w:rPr>
          <w:rFonts w:ascii="Times New Roman" w:eastAsia="新宋体" w:hAnsi="Times New Roman" w:hint="eastAsia"/>
          <w:szCs w:val="21"/>
          <w:lang w:eastAsia="zh-CN"/>
        </w:rPr>
        <w:t>由</w:t>
      </w:r>
      <w:r>
        <w:rPr>
          <w:position w:val="-22"/>
        </w:rPr>
        <w:object w:dxaOrig="615" w:dyaOrig="555">
          <v:shape id="_x0000_i1267" type="#_x0000_t75" style="width:30.55pt;height:27.85pt" o:ole="">
            <v:imagedata r:id="rId501" o:title=""/>
          </v:shape>
          <o:OLEObject Type="Embed" ProgID="Equation.DSMT4" ShapeID="_x0000_i1267" DrawAspect="Content" ObjectID="_1685078002" r:id="rId502"/>
        </w:object>
      </w:r>
      <w:r>
        <w:rPr>
          <w:rFonts w:ascii="Times New Roman" w:eastAsia="新宋体" w:hAnsi="Times New Roman" w:hint="eastAsia"/>
          <w:szCs w:val="21"/>
          <w:lang w:eastAsia="zh-CN"/>
        </w:rPr>
        <w:t>可知，物体静止时排开酒精的质量：</w:t>
      </w:r>
      <w:r>
        <w:rPr>
          <w:position w:val="-12"/>
        </w:rPr>
        <w:object w:dxaOrig="5685" w:dyaOrig="360">
          <v:shape id="_x0000_i1268" type="#_x0000_t75" style="width:283.9pt;height:18.35pt" o:ole="">
            <v:imagedata r:id="rId503" o:title=""/>
          </v:shape>
          <o:OLEObject Type="Embed" ProgID="Equation.DSMT4" ShapeID="_x0000_i1268" DrawAspect="Content" ObjectID="_1685078003" r:id="rId504"/>
        </w:object>
      </w:r>
      <w:r>
        <w:rPr>
          <w:rFonts w:ascii="Times New Roman" w:eastAsia="新宋体" w:hAnsi="Times New Roman" w:hint="eastAsia"/>
          <w:szCs w:val="21"/>
          <w:lang w:eastAsia="zh-CN"/>
        </w:rPr>
        <w:t>。</w:t>
      </w:r>
    </w:p>
    <w:p w:rsidR="00227D11" w:rsidRDefault="009D4619">
      <w:pPr>
        <w:pStyle w:val="Normal50"/>
        <w:spacing w:line="360" w:lineRule="auto"/>
        <w:rPr>
          <w:lang w:eastAsia="zh-CN"/>
        </w:rPr>
      </w:pPr>
      <w:r>
        <w:rPr>
          <w:rFonts w:ascii="Times New Roman" w:eastAsia="新宋体" w:hAnsi="Times New Roman" w:hint="eastAsia"/>
          <w:szCs w:val="21"/>
          <w:lang w:eastAsia="zh-CN"/>
        </w:rPr>
        <w:t>故答案为：漂浮；</w:t>
      </w:r>
      <w:r>
        <w:rPr>
          <w:position w:val="-6"/>
        </w:rPr>
        <w:object w:dxaOrig="855" w:dyaOrig="300">
          <v:shape id="_x0000_i1269" type="#_x0000_t75" style="width:42.8pt;height:14.95pt" o:ole="">
            <v:imagedata r:id="rId505" o:title=""/>
          </v:shape>
          <o:OLEObject Type="Embed" ProgID="Equation.DSMT4" ShapeID="_x0000_i1269" DrawAspect="Content" ObjectID="_1685078004" r:id="rId506"/>
        </w:object>
      </w:r>
      <w:r>
        <w:rPr>
          <w:rFonts w:ascii="Times New Roman" w:eastAsia="新宋体" w:hAnsi="Times New Roman" w:hint="eastAsia"/>
          <w:szCs w:val="21"/>
          <w:lang w:eastAsia="zh-CN"/>
        </w:rPr>
        <w:t>；沉底；</w:t>
      </w:r>
      <w:r>
        <w:rPr>
          <w:rFonts w:ascii="Times New Roman" w:eastAsia="新宋体" w:hAnsi="Times New Roman"/>
          <w:szCs w:val="21"/>
          <w:lang w:eastAsia="zh-CN"/>
        </w:rPr>
        <w:t>64</w:t>
      </w:r>
      <w:r>
        <w:rPr>
          <w:rFonts w:ascii="Times New Roman" w:eastAsia="新宋体" w:hAnsi="Times New Roman" w:hint="eastAsia"/>
          <w:szCs w:val="21"/>
          <w:lang w:eastAsia="zh-CN"/>
        </w:rPr>
        <w:t>。</w:t>
      </w:r>
    </w:p>
    <w:p w:rsidR="00227D11" w:rsidRDefault="009D4619">
      <w:pPr>
        <w:pStyle w:val="Normal1"/>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．如图所示，在装满水的溢水杯中放入质量为</w:t>
      </w:r>
      <w:r>
        <w:rPr>
          <w:position w:val="-10"/>
        </w:rPr>
        <w:object w:dxaOrig="540" w:dyaOrig="300">
          <v:shape id="_x0000_i1270" type="#_x0000_t75" style="width:27.15pt;height:14.95pt" o:ole="">
            <v:imagedata r:id="rId507" o:title=""/>
          </v:shape>
          <o:OLEObject Type="Embed" ProgID="Equation.DSMT4" ShapeID="_x0000_i1270" DrawAspect="Content" ObjectID="_1685078005" r:id="rId508"/>
        </w:object>
      </w:r>
      <w:r>
        <w:rPr>
          <w:rFonts w:ascii="Times New Roman" w:eastAsia="新宋体" w:hAnsi="Times New Roman" w:hint="eastAsia"/>
          <w:szCs w:val="21"/>
          <w:lang w:eastAsia="zh-CN"/>
        </w:rPr>
        <w:t>的木块（木块不吸水），溢出的水全部用小烧杯接住，木块静止时受到的浮力为</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5</w:t>
      </w:r>
      <w:r>
        <w:rPr>
          <w:rFonts w:ascii="Times New Roman" w:eastAsia="新宋体" w:hAnsi="Times New Roman" w:hint="eastAsia"/>
          <w:szCs w:val="21"/>
          <w:u w:val="single"/>
          <w:lang w:eastAsia="zh-CN"/>
        </w:rPr>
        <w:t xml:space="preserve">　</w:t>
      </w:r>
      <w:r>
        <w:rPr>
          <w:position w:val="-6"/>
        </w:rPr>
        <w:object w:dxaOrig="240" w:dyaOrig="255">
          <v:shape id="_x0000_i1271" type="#_x0000_t75" style="width:12.25pt;height:12.9pt" o:ole="">
            <v:imagedata r:id="rId509" o:title=""/>
          </v:shape>
          <o:OLEObject Type="Embed" ProgID="Equation.DSMT4" ShapeID="_x0000_i1271" DrawAspect="Content" ObjectID="_1685078006" r:id="rId510"/>
        </w:object>
      </w:r>
      <w:r>
        <w:rPr>
          <w:rFonts w:ascii="Times New Roman" w:eastAsia="新宋体" w:hAnsi="Times New Roman" w:hint="eastAsia"/>
          <w:szCs w:val="21"/>
          <w:lang w:eastAsia="zh-CN"/>
        </w:rPr>
        <w:t>，小烧杯中水的重力为</w:t>
      </w:r>
      <w:r>
        <w:rPr>
          <w:rFonts w:ascii="Times New Roman" w:eastAsia="新宋体" w:hAnsi="Times New Roman" w:hint="eastAsia"/>
          <w:szCs w:val="21"/>
          <w:u w:val="single"/>
          <w:lang w:eastAsia="zh-CN"/>
        </w:rPr>
        <w:t xml:space="preserve">　　</w:t>
      </w:r>
      <w:r>
        <w:rPr>
          <w:position w:val="-6"/>
        </w:rPr>
        <w:object w:dxaOrig="240" w:dyaOrig="255">
          <v:shape id="_x0000_i1272" type="#_x0000_t75" style="width:12.25pt;height:12.9pt" o:ole="">
            <v:imagedata r:id="rId511" o:title=""/>
          </v:shape>
          <o:OLEObject Type="Embed" ProgID="Equation.DSMT4" ShapeID="_x0000_i1272" DrawAspect="Content" ObjectID="_1685078007" r:id="rId512"/>
        </w:object>
      </w:r>
      <w:r>
        <w:rPr>
          <w:rFonts w:ascii="Times New Roman" w:eastAsia="新宋体" w:hAnsi="Times New Roman" w:hint="eastAsia"/>
          <w:szCs w:val="21"/>
          <w:lang w:eastAsia="zh-CN"/>
        </w:rPr>
        <w:t>，溢出水后溢水杯底受到水的压强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（选填“变大”、“变小”或“不变”</w:t>
      </w:r>
      <w:r>
        <w:rPr>
          <w:lang w:eastAsia="zh-CN"/>
        </w:rPr>
        <w:t xml:space="preserve"> </w:t>
      </w:r>
      <w:r>
        <w:rPr>
          <w:position w:val="-10"/>
        </w:rPr>
        <w:object w:dxaOrig="135" w:dyaOrig="300">
          <v:shape id="_x0000_i1273" type="#_x0000_t75" style="width:6.8pt;height:14.95pt" o:ole="">
            <v:imagedata r:id="rId513" o:title=""/>
          </v:shape>
          <o:OLEObject Type="Embed" ProgID="Equation.DSMT4" ShapeID="_x0000_i1273" DrawAspect="Content" ObjectID="_1685078008" r:id="rId514"/>
        </w:object>
      </w:r>
      <w:r>
        <w:rPr>
          <w:rFonts w:ascii="Times New Roman" w:eastAsia="新宋体" w:hAnsi="Times New Roman" w:hint="eastAsia"/>
          <w:szCs w:val="21"/>
          <w:lang w:eastAsia="zh-CN"/>
        </w:rPr>
        <w:t>。</w:t>
      </w:r>
    </w:p>
    <w:p w:rsidR="00227D11" w:rsidRDefault="009D4619">
      <w:pPr>
        <w:pStyle w:val="Normal1"/>
        <w:spacing w:line="360" w:lineRule="auto"/>
        <w:rPr>
          <w:lang w:eastAsia="zh-CN"/>
        </w:rPr>
      </w:pPr>
      <w:r>
        <w:rPr>
          <w:rFonts w:ascii="Times New Roman" w:eastAsia="新宋体" w:hAnsi="Times New Roman"/>
          <w:noProof/>
          <w:szCs w:val="21"/>
          <w:lang w:eastAsia="zh-CN"/>
        </w:rPr>
        <w:drawing>
          <wp:inline distT="0" distB="0" distL="114300" distR="114300">
            <wp:extent cx="1190625" cy="1038225"/>
            <wp:effectExtent l="0" t="0" r="9525" b="9525"/>
            <wp:docPr id="9" name="图片 2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90771" name="图片 258" descr="菁优网：http://www.jyeoo.com"/>
                    <pic:cNvPicPr>
                      <a:picLocks noChangeAspect="1"/>
                    </pic:cNvPicPr>
                  </pic:nvPicPr>
                  <pic:blipFill>
                    <a:blip r:embed="rId515"/>
                    <a:stretch>
                      <a:fillRect/>
                    </a:stretch>
                  </pic:blipFill>
                  <pic:spPr>
                    <a:xfrm>
                      <a:off x="0" y="0"/>
                      <a:ext cx="1190625" cy="1038225"/>
                    </a:xfrm>
                    <a:prstGeom prst="rect">
                      <a:avLst/>
                    </a:prstGeom>
                    <a:noFill/>
                    <a:ln>
                      <a:noFill/>
                    </a:ln>
                  </pic:spPr>
                </pic:pic>
              </a:graphicData>
            </a:graphic>
          </wp:inline>
        </w:drawing>
      </w:r>
    </w:p>
    <w:p w:rsidR="00227D11" w:rsidRDefault="009D4619">
      <w:pPr>
        <w:pStyle w:val="Normal5"/>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227D11" w:rsidRDefault="009D4619">
      <w:pPr>
        <w:pStyle w:val="Normal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）由图可知，木块静止时处于漂浮状态，则受到的浮力：</w:t>
      </w:r>
    </w:p>
    <w:p w:rsidR="00227D11" w:rsidRDefault="009D4619">
      <w:pPr>
        <w:pStyle w:val="Normal5"/>
        <w:spacing w:line="360" w:lineRule="auto"/>
        <w:rPr>
          <w:lang w:eastAsia="zh-CN"/>
        </w:rPr>
      </w:pPr>
      <w:r>
        <w:rPr>
          <w:position w:val="-12"/>
        </w:rPr>
        <w:object w:dxaOrig="3255" w:dyaOrig="345">
          <v:shape id="_x0000_i1274" type="#_x0000_t75" style="width:163pt;height:17pt" o:ole="">
            <v:imagedata r:id="rId516" o:title=""/>
          </v:shape>
          <o:OLEObject Type="Embed" ProgID="Equation.DSMT4" ShapeID="_x0000_i1274" DrawAspect="Content" ObjectID="_1685078009" r:id="rId517"/>
        </w:object>
      </w:r>
      <w:r>
        <w:rPr>
          <w:rFonts w:ascii="Times New Roman" w:eastAsia="新宋体" w:hAnsi="Times New Roman" w:hint="eastAsia"/>
          <w:szCs w:val="21"/>
          <w:lang w:eastAsia="zh-CN"/>
        </w:rPr>
        <w:t>，</w:t>
      </w:r>
    </w:p>
    <w:p w:rsidR="00227D11" w:rsidRDefault="009D4619">
      <w:pPr>
        <w:pStyle w:val="Normal5"/>
        <w:spacing w:line="360" w:lineRule="auto"/>
        <w:rPr>
          <w:lang w:eastAsia="zh-CN"/>
        </w:rPr>
      </w:pPr>
      <w:r>
        <w:rPr>
          <w:rFonts w:ascii="Times New Roman" w:eastAsia="新宋体" w:hAnsi="Times New Roman" w:hint="eastAsia"/>
          <w:szCs w:val="21"/>
          <w:lang w:eastAsia="zh-CN"/>
        </w:rPr>
        <w:lastRenderedPageBreak/>
        <w:t>由阿基米德原理可得，小烧杯中水的重力：</w:t>
      </w:r>
    </w:p>
    <w:p w:rsidR="00227D11" w:rsidRDefault="009D4619">
      <w:pPr>
        <w:pStyle w:val="Normal5"/>
        <w:spacing w:line="360" w:lineRule="auto"/>
        <w:rPr>
          <w:lang w:eastAsia="zh-CN"/>
        </w:rPr>
      </w:pPr>
      <w:r>
        <w:rPr>
          <w:position w:val="-12"/>
        </w:rPr>
        <w:object w:dxaOrig="1320" w:dyaOrig="345">
          <v:shape id="_x0000_i1275" type="#_x0000_t75" style="width:65.9pt;height:17pt" o:ole="">
            <v:imagedata r:id="rId518" o:title=""/>
          </v:shape>
          <o:OLEObject Type="Embed" ProgID="Equation.DSMT4" ShapeID="_x0000_i1275" DrawAspect="Content" ObjectID="_1685078010" r:id="rId519"/>
        </w:object>
      </w:r>
      <w:r>
        <w:rPr>
          <w:rFonts w:ascii="Times New Roman" w:eastAsia="新宋体" w:hAnsi="Times New Roman" w:hint="eastAsia"/>
          <w:szCs w:val="21"/>
          <w:lang w:eastAsia="zh-CN"/>
        </w:rPr>
        <w:t>；</w:t>
      </w:r>
    </w:p>
    <w:p w:rsidR="00227D11" w:rsidRDefault="009D4619">
      <w:pPr>
        <w:pStyle w:val="Normal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）在装满水的溢水杯中放入木块后，溢水杯内水的深度不变，</w:t>
      </w:r>
    </w:p>
    <w:p w:rsidR="00227D11" w:rsidRDefault="009D4619">
      <w:pPr>
        <w:pStyle w:val="Normal5"/>
        <w:spacing w:line="360" w:lineRule="auto"/>
        <w:rPr>
          <w:lang w:eastAsia="zh-CN"/>
        </w:rPr>
      </w:pPr>
      <w:r>
        <w:rPr>
          <w:rFonts w:ascii="Times New Roman" w:eastAsia="新宋体" w:hAnsi="Times New Roman" w:hint="eastAsia"/>
          <w:szCs w:val="21"/>
          <w:lang w:eastAsia="zh-CN"/>
        </w:rPr>
        <w:t>由</w:t>
      </w:r>
      <w:r>
        <w:rPr>
          <w:position w:val="-12"/>
        </w:rPr>
        <w:object w:dxaOrig="900" w:dyaOrig="345">
          <v:shape id="_x0000_i1276" type="#_x0000_t75" style="width:44.85pt;height:17pt" o:ole="">
            <v:imagedata r:id="rId520" o:title=""/>
          </v:shape>
          <o:OLEObject Type="Embed" ProgID="Equation.DSMT4" ShapeID="_x0000_i1276" DrawAspect="Content" ObjectID="_1685078011" r:id="rId521"/>
        </w:object>
      </w:r>
      <w:r>
        <w:rPr>
          <w:rFonts w:ascii="Times New Roman" w:eastAsia="新宋体" w:hAnsi="Times New Roman" w:hint="eastAsia"/>
          <w:szCs w:val="21"/>
          <w:lang w:eastAsia="zh-CN"/>
        </w:rPr>
        <w:t>可知，水杯底受到水的压强不变。</w:t>
      </w:r>
    </w:p>
    <w:p w:rsidR="00227D11" w:rsidRDefault="009D4619">
      <w:pPr>
        <w:pStyle w:val="Normal5"/>
        <w:spacing w:line="360" w:lineRule="auto"/>
        <w:rPr>
          <w:lang w:eastAsia="zh-CN"/>
        </w:rPr>
      </w:pPr>
      <w:r>
        <w:rPr>
          <w:rFonts w:ascii="Times New Roman" w:eastAsia="新宋体" w:hAnsi="Times New Roman" w:hint="eastAsia"/>
          <w:szCs w:val="21"/>
          <w:lang w:eastAsia="zh-CN"/>
        </w:rPr>
        <w:t>故答案为：</w:t>
      </w:r>
      <w:r>
        <w:rPr>
          <w:rFonts w:ascii="Times New Roman" w:eastAsia="新宋体" w:hAnsi="Times New Roman"/>
          <w:szCs w:val="21"/>
          <w:lang w:eastAsia="zh-CN"/>
        </w:rPr>
        <w:t>5</w:t>
      </w:r>
      <w:r>
        <w:rPr>
          <w:rFonts w:ascii="Times New Roman" w:eastAsia="新宋体" w:hAnsi="Times New Roman" w:hint="eastAsia"/>
          <w:szCs w:val="21"/>
          <w:lang w:eastAsia="zh-CN"/>
        </w:rPr>
        <w:t>；</w:t>
      </w:r>
      <w:r>
        <w:rPr>
          <w:rFonts w:ascii="Times New Roman" w:eastAsia="新宋体" w:hAnsi="Times New Roman"/>
          <w:szCs w:val="21"/>
          <w:lang w:eastAsia="zh-CN"/>
        </w:rPr>
        <w:t>5</w:t>
      </w:r>
      <w:r>
        <w:rPr>
          <w:rFonts w:ascii="Times New Roman" w:eastAsia="新宋体" w:hAnsi="Times New Roman" w:hint="eastAsia"/>
          <w:szCs w:val="21"/>
          <w:lang w:eastAsia="zh-CN"/>
        </w:rPr>
        <w:t>；不变。</w:t>
      </w:r>
    </w:p>
    <w:p w:rsidR="00227D11" w:rsidRDefault="009D4619">
      <w:pPr>
        <w:spacing w:line="360" w:lineRule="auto"/>
      </w:pPr>
      <w:r>
        <w:rPr>
          <w:rFonts w:ascii="Times New Roman" w:eastAsia="新宋体" w:hAnsi="Times New Roman" w:hint="eastAsia"/>
          <w:b/>
          <w:szCs w:val="21"/>
        </w:rPr>
        <w:t>三．计算题（共</w:t>
      </w:r>
      <w:r>
        <w:rPr>
          <w:rFonts w:ascii="Times New Roman" w:eastAsia="新宋体" w:hAnsi="Times New Roman" w:hint="eastAsia"/>
          <w:b/>
          <w:szCs w:val="21"/>
        </w:rPr>
        <w:t>3</w:t>
      </w:r>
      <w:r>
        <w:rPr>
          <w:rFonts w:ascii="Times New Roman" w:eastAsia="新宋体" w:hAnsi="Times New Roman" w:hint="eastAsia"/>
          <w:b/>
          <w:szCs w:val="21"/>
        </w:rPr>
        <w:t>小题）</w:t>
      </w:r>
    </w:p>
    <w:p w:rsidR="00227D11" w:rsidRDefault="009D4619">
      <w:pPr>
        <w:pStyle w:val="Normal01"/>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．学游泳时佩戴游泳圈是防止溺水的有效方法。如图所示，质量为</w:t>
      </w:r>
      <w:r>
        <w:rPr>
          <w:position w:val="-10"/>
        </w:rPr>
        <w:object w:dxaOrig="525" w:dyaOrig="300">
          <v:shape id="_x0000_i1277" type="#_x0000_t75" style="width:26.5pt;height:14.95pt" o:ole="">
            <v:imagedata r:id="rId522" o:title=""/>
          </v:shape>
          <o:OLEObject Type="Embed" ProgID="Equation.DSMT4" ShapeID="_x0000_i1277" DrawAspect="Content" ObjectID="_1685078012" r:id="rId523"/>
        </w:object>
      </w:r>
      <w:r>
        <w:rPr>
          <w:rFonts w:ascii="Times New Roman" w:eastAsia="新宋体" w:hAnsi="Times New Roman" w:hint="eastAsia"/>
          <w:szCs w:val="21"/>
          <w:lang w:eastAsia="zh-CN"/>
        </w:rPr>
        <w:t>小朋友佩戴着</w:t>
      </w:r>
      <w:r>
        <w:rPr>
          <w:position w:val="-10"/>
        </w:rPr>
        <w:object w:dxaOrig="375" w:dyaOrig="300">
          <v:shape id="_x0000_i1278" type="#_x0000_t75" style="width:19pt;height:14.95pt" o:ole="">
            <v:imagedata r:id="rId524" o:title=""/>
          </v:shape>
          <o:OLEObject Type="Embed" ProgID="Equation.DSMT4" ShapeID="_x0000_i1278" DrawAspect="Content" ObjectID="_1685078013" r:id="rId525"/>
        </w:object>
      </w:r>
      <w:r>
        <w:rPr>
          <w:rFonts w:ascii="Times New Roman" w:eastAsia="新宋体" w:hAnsi="Times New Roman" w:hint="eastAsia"/>
          <w:szCs w:val="21"/>
          <w:lang w:eastAsia="zh-CN"/>
        </w:rPr>
        <w:t>游泳圈在学游泳。当她在水面上静止时，</w:t>
      </w:r>
      <w:r>
        <w:rPr>
          <w:position w:val="-10"/>
        </w:rPr>
        <w:object w:dxaOrig="195" w:dyaOrig="240">
          <v:shape id="_x0000_i1279" type="#_x0000_t75" style="width:9.5pt;height:12.25pt" o:ole="">
            <v:imagedata r:id="rId526" o:title=""/>
          </v:shape>
          <o:OLEObject Type="Embed" ProgID="Equation.DSMT4" ShapeID="_x0000_i1279" DrawAspect="Content" ObjectID="_1685078014" r:id="rId527"/>
        </w:object>
      </w:r>
      <w:r>
        <w:rPr>
          <w:rFonts w:ascii="Times New Roman" w:eastAsia="新宋体" w:hAnsi="Times New Roman" w:hint="eastAsia"/>
          <w:szCs w:val="21"/>
          <w:lang w:eastAsia="zh-CN"/>
        </w:rPr>
        <w:t>取</w:t>
      </w:r>
      <w:r>
        <w:rPr>
          <w:position w:val="-10"/>
        </w:rPr>
        <w:object w:dxaOrig="825" w:dyaOrig="300">
          <v:shape id="_x0000_i1280" type="#_x0000_t75" style="width:41.45pt;height:14.95pt" o:ole="">
            <v:imagedata r:id="rId528" o:title=""/>
          </v:shape>
          <o:OLEObject Type="Embed" ProgID="Equation.DSMT4" ShapeID="_x0000_i1280" DrawAspect="Content" ObjectID="_1685078015" r:id="rId529"/>
        </w:object>
      </w:r>
      <w:r>
        <w:rPr>
          <w:rFonts w:ascii="Times New Roman" w:eastAsia="新宋体" w:hAnsi="Times New Roman" w:hint="eastAsia"/>
          <w:szCs w:val="21"/>
          <w:lang w:eastAsia="zh-CN"/>
        </w:rPr>
        <w:t>。</w:t>
      </w:r>
    </w:p>
    <w:p w:rsidR="00227D11" w:rsidRDefault="009D4619">
      <w:pPr>
        <w:pStyle w:val="Normal01"/>
        <w:spacing w:line="360" w:lineRule="auto"/>
        <w:rPr>
          <w:lang w:eastAsia="zh-CN"/>
        </w:rPr>
      </w:pPr>
      <w:r>
        <w:rPr>
          <w:rFonts w:ascii="Times New Roman" w:eastAsia="新宋体" w:hAnsi="Times New Roman" w:hint="eastAsia"/>
          <w:szCs w:val="21"/>
          <w:lang w:eastAsia="zh-CN"/>
        </w:rPr>
        <w:t>求：（</w:t>
      </w:r>
      <w:r>
        <w:rPr>
          <w:rFonts w:ascii="Times New Roman" w:eastAsia="新宋体" w:hAnsi="Times New Roman"/>
          <w:szCs w:val="21"/>
          <w:lang w:eastAsia="zh-CN"/>
        </w:rPr>
        <w:t>1</w:t>
      </w:r>
      <w:r>
        <w:rPr>
          <w:rFonts w:ascii="Times New Roman" w:eastAsia="新宋体" w:hAnsi="Times New Roman" w:hint="eastAsia"/>
          <w:szCs w:val="21"/>
          <w:lang w:eastAsia="zh-CN"/>
        </w:rPr>
        <w:t>）小朋友和游泳圈受到的浮力；</w:t>
      </w:r>
    </w:p>
    <w:p w:rsidR="00227D11" w:rsidRDefault="009D4619">
      <w:pPr>
        <w:pStyle w:val="Normal0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）小朋友和游泳圈排开水的体积。</w:t>
      </w:r>
    </w:p>
    <w:p w:rsidR="00227D11" w:rsidRDefault="009D4619">
      <w:pPr>
        <w:pStyle w:val="Normal01"/>
        <w:spacing w:line="360" w:lineRule="auto"/>
        <w:rPr>
          <w:lang w:eastAsia="zh-CN"/>
        </w:rPr>
      </w:pPr>
      <w:r>
        <w:rPr>
          <w:rFonts w:ascii="Times New Roman" w:eastAsia="新宋体" w:hAnsi="Times New Roman"/>
          <w:noProof/>
          <w:szCs w:val="21"/>
          <w:lang w:eastAsia="zh-CN"/>
        </w:rPr>
        <w:drawing>
          <wp:inline distT="0" distB="0" distL="114300" distR="114300">
            <wp:extent cx="1990725" cy="1333500"/>
            <wp:effectExtent l="0" t="0" r="9525" b="0"/>
            <wp:docPr id="10" name="图片 2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924559" name="图片 266" descr="菁优网：http://www.jyeoo.com"/>
                    <pic:cNvPicPr>
                      <a:picLocks noChangeAspect="1"/>
                    </pic:cNvPicPr>
                  </pic:nvPicPr>
                  <pic:blipFill>
                    <a:blip r:embed="rId530"/>
                    <a:stretch>
                      <a:fillRect/>
                    </a:stretch>
                  </pic:blipFill>
                  <pic:spPr>
                    <a:xfrm>
                      <a:off x="0" y="0"/>
                      <a:ext cx="1990725" cy="1333500"/>
                    </a:xfrm>
                    <a:prstGeom prst="rect">
                      <a:avLst/>
                    </a:prstGeom>
                    <a:noFill/>
                    <a:ln>
                      <a:noFill/>
                    </a:ln>
                  </pic:spPr>
                </pic:pic>
              </a:graphicData>
            </a:graphic>
          </wp:inline>
        </w:drawing>
      </w:r>
    </w:p>
    <w:p w:rsidR="00227D11" w:rsidRDefault="009D4619">
      <w:pPr>
        <w:pStyle w:val="Normal41"/>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227D11" w:rsidRDefault="009D4619">
      <w:pPr>
        <w:pStyle w:val="Normal4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）当她在水面上静止时，根据漂浮条件可知，小朋友和游泳圈受到的浮力：</w:t>
      </w:r>
    </w:p>
    <w:p w:rsidR="00227D11" w:rsidRDefault="009D4619">
      <w:pPr>
        <w:pStyle w:val="Normal41"/>
        <w:spacing w:line="360" w:lineRule="auto"/>
        <w:rPr>
          <w:lang w:eastAsia="zh-CN"/>
        </w:rPr>
      </w:pPr>
      <w:r>
        <w:rPr>
          <w:position w:val="-14"/>
        </w:rPr>
        <w:object w:dxaOrig="5595" w:dyaOrig="375">
          <v:shape id="_x0000_i1281" type="#_x0000_t75" style="width:279.85pt;height:19pt" o:ole="">
            <v:imagedata r:id="rId531" o:title=""/>
          </v:shape>
          <o:OLEObject Type="Embed" ProgID="Equation.DSMT4" ShapeID="_x0000_i1281" DrawAspect="Content" ObjectID="_1685078016" r:id="rId532"/>
        </w:object>
      </w:r>
      <w:r>
        <w:rPr>
          <w:rFonts w:ascii="Times New Roman" w:eastAsia="新宋体" w:hAnsi="Times New Roman" w:hint="eastAsia"/>
          <w:szCs w:val="21"/>
          <w:lang w:eastAsia="zh-CN"/>
        </w:rPr>
        <w:t>；</w:t>
      </w:r>
    </w:p>
    <w:p w:rsidR="00227D11" w:rsidRDefault="009D4619">
      <w:pPr>
        <w:pStyle w:val="Normal4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）根据</w:t>
      </w:r>
      <w:r>
        <w:rPr>
          <w:position w:val="-12"/>
        </w:rPr>
        <w:object w:dxaOrig="1155" w:dyaOrig="345">
          <v:shape id="_x0000_i1282" type="#_x0000_t75" style="width:57.75pt;height:17pt" o:ole="">
            <v:imagedata r:id="rId533" o:title=""/>
          </v:shape>
          <o:OLEObject Type="Embed" ProgID="Equation.DSMT4" ShapeID="_x0000_i1282" DrawAspect="Content" ObjectID="_1685078017" r:id="rId534"/>
        </w:object>
      </w:r>
      <w:r>
        <w:rPr>
          <w:rFonts w:ascii="Times New Roman" w:eastAsia="新宋体" w:hAnsi="Times New Roman" w:hint="eastAsia"/>
          <w:szCs w:val="21"/>
          <w:lang w:eastAsia="zh-CN"/>
        </w:rPr>
        <w:t>可得，小朋友和游泳圈排开水的体积：</w:t>
      </w:r>
    </w:p>
    <w:p w:rsidR="00227D11" w:rsidRDefault="009D4619">
      <w:pPr>
        <w:pStyle w:val="Normal41"/>
        <w:spacing w:line="360" w:lineRule="auto"/>
        <w:rPr>
          <w:lang w:eastAsia="zh-CN"/>
        </w:rPr>
      </w:pPr>
      <w:r>
        <w:rPr>
          <w:position w:val="-28"/>
        </w:rPr>
        <w:object w:dxaOrig="4425" w:dyaOrig="645">
          <v:shape id="_x0000_i1283" type="#_x0000_t75" style="width:221.45pt;height:31.9pt" o:ole="">
            <v:imagedata r:id="rId535" o:title=""/>
          </v:shape>
          <o:OLEObject Type="Embed" ProgID="Equation.DSMT4" ShapeID="_x0000_i1283" DrawAspect="Content" ObjectID="_1685078018" r:id="rId536"/>
        </w:object>
      </w:r>
      <w:r>
        <w:rPr>
          <w:rFonts w:ascii="Times New Roman" w:eastAsia="新宋体" w:hAnsi="Times New Roman" w:hint="eastAsia"/>
          <w:szCs w:val="21"/>
          <w:lang w:eastAsia="zh-CN"/>
        </w:rPr>
        <w:t>。</w:t>
      </w:r>
    </w:p>
    <w:p w:rsidR="00227D11" w:rsidRDefault="009D4619">
      <w:pPr>
        <w:pStyle w:val="Normal41"/>
        <w:spacing w:line="360" w:lineRule="auto"/>
        <w:rPr>
          <w:lang w:eastAsia="zh-CN"/>
        </w:rPr>
      </w:pPr>
      <w:r>
        <w:rPr>
          <w:rFonts w:ascii="Times New Roman" w:eastAsia="新宋体" w:hAnsi="Times New Roman" w:hint="eastAsia"/>
          <w:szCs w:val="21"/>
          <w:lang w:eastAsia="zh-CN"/>
        </w:rPr>
        <w:t>答：（</w:t>
      </w:r>
      <w:r>
        <w:rPr>
          <w:rFonts w:ascii="Times New Roman" w:eastAsia="新宋体" w:hAnsi="Times New Roman"/>
          <w:szCs w:val="21"/>
          <w:lang w:eastAsia="zh-CN"/>
        </w:rPr>
        <w:t>1</w:t>
      </w:r>
      <w:r>
        <w:rPr>
          <w:rFonts w:ascii="Times New Roman" w:eastAsia="新宋体" w:hAnsi="Times New Roman" w:hint="eastAsia"/>
          <w:szCs w:val="21"/>
          <w:lang w:eastAsia="zh-CN"/>
        </w:rPr>
        <w:t>）小朋友和游泳圈受到的浮力为</w:t>
      </w:r>
      <w:r>
        <w:rPr>
          <w:position w:val="-6"/>
        </w:rPr>
        <w:object w:dxaOrig="555" w:dyaOrig="255">
          <v:shape id="_x0000_i1284" type="#_x0000_t75" style="width:27.85pt;height:12.9pt" o:ole="">
            <v:imagedata r:id="rId537" o:title=""/>
          </v:shape>
          <o:OLEObject Type="Embed" ProgID="Equation.DSMT4" ShapeID="_x0000_i1284" DrawAspect="Content" ObjectID="_1685078019" r:id="rId538"/>
        </w:object>
      </w:r>
      <w:r>
        <w:rPr>
          <w:rFonts w:ascii="Times New Roman" w:eastAsia="新宋体" w:hAnsi="Times New Roman" w:hint="eastAsia"/>
          <w:szCs w:val="21"/>
          <w:lang w:eastAsia="zh-CN"/>
        </w:rPr>
        <w:t>；</w:t>
      </w:r>
    </w:p>
    <w:p w:rsidR="00227D11" w:rsidRDefault="009D4619">
      <w:pPr>
        <w:pStyle w:val="Normal41"/>
        <w:spacing w:line="360" w:lineRule="auto"/>
        <w:rPr>
          <w:lang w:eastAsia="zh-CN"/>
        </w:rPr>
      </w:pPr>
      <w:r>
        <w:rPr>
          <w:rFonts w:ascii="Times New Roman" w:eastAsia="新宋体" w:hAnsi="Times New Roman" w:hint="eastAsia"/>
          <w:szCs w:val="21"/>
          <w:lang w:eastAsia="zh-CN"/>
        </w:rPr>
        <w:lastRenderedPageBreak/>
        <w:t>（</w:t>
      </w:r>
      <w:r>
        <w:rPr>
          <w:rFonts w:ascii="Times New Roman" w:eastAsia="新宋体" w:hAnsi="Times New Roman"/>
          <w:szCs w:val="21"/>
          <w:lang w:eastAsia="zh-CN"/>
        </w:rPr>
        <w:t>2</w:t>
      </w:r>
      <w:r>
        <w:rPr>
          <w:rFonts w:ascii="Times New Roman" w:eastAsia="新宋体" w:hAnsi="Times New Roman" w:hint="eastAsia"/>
          <w:szCs w:val="21"/>
          <w:lang w:eastAsia="zh-CN"/>
        </w:rPr>
        <w:t>）小朋友和游泳圈排开水的体积为</w:t>
      </w:r>
      <w:r>
        <w:rPr>
          <w:position w:val="-6"/>
        </w:rPr>
        <w:object w:dxaOrig="1065" w:dyaOrig="300">
          <v:shape id="_x0000_i1285" type="#_x0000_t75" style="width:53pt;height:14.95pt" o:ole="">
            <v:imagedata r:id="rId539" o:title=""/>
          </v:shape>
          <o:OLEObject Type="Embed" ProgID="Equation.DSMT4" ShapeID="_x0000_i1285" DrawAspect="Content" ObjectID="_1685078020" r:id="rId540"/>
        </w:object>
      </w:r>
      <w:r>
        <w:rPr>
          <w:rFonts w:ascii="Times New Roman" w:eastAsia="新宋体" w:hAnsi="Times New Roman" w:hint="eastAsia"/>
          <w:szCs w:val="21"/>
          <w:lang w:eastAsia="zh-CN"/>
        </w:rPr>
        <w:t>。</w:t>
      </w:r>
    </w:p>
    <w:p w:rsidR="00227D11" w:rsidRDefault="009D4619">
      <w:pPr>
        <w:pStyle w:val="Normal00"/>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．某一木块的体积为</w:t>
      </w:r>
      <w:r>
        <w:rPr>
          <w:position w:val="-6"/>
        </w:rPr>
        <w:object w:dxaOrig="705" w:dyaOrig="300">
          <v:shape id="_x0000_i1286" type="#_x0000_t75" style="width:35.3pt;height:14.95pt" o:ole="">
            <v:imagedata r:id="rId541" o:title=""/>
          </v:shape>
          <o:OLEObject Type="Embed" ProgID="Equation.DSMT4" ShapeID="_x0000_i1286" DrawAspect="Content" ObjectID="_1685078021" r:id="rId542"/>
        </w:object>
      </w:r>
      <w:r>
        <w:rPr>
          <w:rFonts w:ascii="Times New Roman" w:eastAsia="新宋体" w:hAnsi="Times New Roman" w:hint="eastAsia"/>
          <w:szCs w:val="21"/>
          <w:lang w:eastAsia="zh-CN"/>
        </w:rPr>
        <w:t>，密度为</w:t>
      </w:r>
      <w:r>
        <w:rPr>
          <w:position w:val="-10"/>
        </w:rPr>
        <w:object w:dxaOrig="1380" w:dyaOrig="345">
          <v:shape id="_x0000_i1287" type="#_x0000_t75" style="width:69.3pt;height:17pt" o:ole="">
            <v:imagedata r:id="rId543" o:title=""/>
          </v:shape>
          <o:OLEObject Type="Embed" ProgID="Equation.DSMT4" ShapeID="_x0000_i1287" DrawAspect="Content" ObjectID="_1685078022" r:id="rId544"/>
        </w:object>
      </w:r>
      <w:r>
        <w:rPr>
          <w:rFonts w:ascii="Times New Roman" w:eastAsia="新宋体" w:hAnsi="Times New Roman" w:hint="eastAsia"/>
          <w:szCs w:val="21"/>
          <w:lang w:eastAsia="zh-CN"/>
        </w:rPr>
        <w:t>，把它浸没在水中放开手后。</w:t>
      </w:r>
    </w:p>
    <w:p w:rsidR="00227D11" w:rsidRDefault="009D4619">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）请通过计算后说明木块能悬浮在水中吗？</w:t>
      </w:r>
    </w:p>
    <w:p w:rsidR="00227D11" w:rsidRDefault="009D4619">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）木块最终漂浮在水面静止时，浸在水中的体积有多大？</w:t>
      </w:r>
    </w:p>
    <w:p w:rsidR="00227D11" w:rsidRDefault="009D4619">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）要用多大的力才能将木块刚好全部没入水中？</w:t>
      </w:r>
    </w:p>
    <w:p w:rsidR="00227D11" w:rsidRDefault="009D4619">
      <w:pPr>
        <w:pStyle w:val="Normal40"/>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）木块的质量：</w:t>
      </w:r>
      <w:r>
        <w:rPr>
          <w:position w:val="-12"/>
        </w:rPr>
        <w:object w:dxaOrig="4515" w:dyaOrig="360">
          <v:shape id="_x0000_i1288" type="#_x0000_t75" style="width:225.5pt;height:18.35pt" o:ole="">
            <v:imagedata r:id="rId545" o:title=""/>
          </v:shape>
          <o:OLEObject Type="Embed" ProgID="Equation.DSMT4" ShapeID="_x0000_i1288" DrawAspect="Content" ObjectID="_1685078023" r:id="rId546"/>
        </w:object>
      </w:r>
      <w:r>
        <w:rPr>
          <w:rFonts w:ascii="Times New Roman" w:eastAsia="新宋体" w:hAnsi="Times New Roman" w:hint="eastAsia"/>
          <w:szCs w:val="21"/>
          <w:lang w:eastAsia="zh-CN"/>
        </w:rPr>
        <w:t>；</w:t>
      </w:r>
    </w:p>
    <w:p w:rsidR="00227D11" w:rsidRDefault="009D4619">
      <w:pPr>
        <w:pStyle w:val="Normal40"/>
        <w:spacing w:line="360" w:lineRule="auto"/>
        <w:rPr>
          <w:lang w:eastAsia="zh-CN"/>
        </w:rPr>
      </w:pPr>
      <w:r>
        <w:rPr>
          <w:rFonts w:ascii="Times New Roman" w:eastAsia="新宋体" w:hAnsi="Times New Roman" w:hint="eastAsia"/>
          <w:szCs w:val="21"/>
          <w:lang w:eastAsia="zh-CN"/>
        </w:rPr>
        <w:t>木块所受重力：</w:t>
      </w:r>
      <w:r>
        <w:rPr>
          <w:position w:val="-10"/>
        </w:rPr>
        <w:object w:dxaOrig="3105" w:dyaOrig="300">
          <v:shape id="_x0000_i1289" type="#_x0000_t75" style="width:155.55pt;height:14.95pt" o:ole="">
            <v:imagedata r:id="rId547" o:title=""/>
          </v:shape>
          <o:OLEObject Type="Embed" ProgID="Equation.DSMT4" ShapeID="_x0000_i1289" DrawAspect="Content" ObjectID="_1685078024" r:id="rId548"/>
        </w:object>
      </w:r>
    </w:p>
    <w:p w:rsidR="00227D11" w:rsidRDefault="009D4619">
      <w:pPr>
        <w:pStyle w:val="Normal40"/>
        <w:spacing w:line="360" w:lineRule="auto"/>
        <w:rPr>
          <w:lang w:eastAsia="zh-CN"/>
        </w:rPr>
      </w:pPr>
      <w:r>
        <w:rPr>
          <w:rFonts w:ascii="Times New Roman" w:eastAsia="新宋体" w:hAnsi="Times New Roman" w:hint="eastAsia"/>
          <w:szCs w:val="21"/>
          <w:lang w:eastAsia="zh-CN"/>
        </w:rPr>
        <w:t>当物体完全浸没时</w:t>
      </w:r>
      <w:r>
        <w:rPr>
          <w:position w:val="-12"/>
        </w:rPr>
        <w:object w:dxaOrig="765" w:dyaOrig="345">
          <v:shape id="_x0000_i1290" type="#_x0000_t75" style="width:38.05pt;height:17pt" o:ole="">
            <v:imagedata r:id="rId549" o:title=""/>
          </v:shape>
          <o:OLEObject Type="Embed" ProgID="Equation.DSMT4" ShapeID="_x0000_i1290" DrawAspect="Content" ObjectID="_1685078025" r:id="rId550"/>
        </w:object>
      </w:r>
      <w:r>
        <w:rPr>
          <w:rFonts w:ascii="Times New Roman" w:eastAsia="新宋体" w:hAnsi="Times New Roman" w:hint="eastAsia"/>
          <w:szCs w:val="21"/>
          <w:lang w:eastAsia="zh-CN"/>
        </w:rPr>
        <w:t>，浸没在水中时受到的浮力：</w:t>
      </w:r>
      <w:r>
        <w:rPr>
          <w:position w:val="-12"/>
        </w:rPr>
        <w:object w:dxaOrig="5340" w:dyaOrig="360">
          <v:shape id="_x0000_i1291" type="#_x0000_t75" style="width:266.95pt;height:18.35pt" o:ole="">
            <v:imagedata r:id="rId551" o:title=""/>
          </v:shape>
          <o:OLEObject Type="Embed" ProgID="Equation.DSMT4" ShapeID="_x0000_i1291" DrawAspect="Content" ObjectID="_1685078026" r:id="rId552"/>
        </w:object>
      </w:r>
    </w:p>
    <w:p w:rsidR="00227D11" w:rsidRDefault="009D4619">
      <w:pPr>
        <w:pStyle w:val="Normal40"/>
        <w:spacing w:line="360" w:lineRule="auto"/>
        <w:rPr>
          <w:lang w:eastAsia="zh-CN"/>
        </w:rPr>
      </w:pPr>
      <w:r>
        <w:rPr>
          <w:rFonts w:ascii="Times New Roman" w:eastAsia="新宋体" w:hAnsi="Times New Roman" w:hint="eastAsia"/>
          <w:szCs w:val="21"/>
          <w:lang w:eastAsia="zh-CN"/>
        </w:rPr>
        <w:t>因</w:t>
      </w:r>
      <w:r>
        <w:rPr>
          <w:position w:val="-12"/>
        </w:rPr>
        <w:object w:dxaOrig="705" w:dyaOrig="345">
          <v:shape id="_x0000_i1292" type="#_x0000_t75" style="width:35.3pt;height:17pt" o:ole="">
            <v:imagedata r:id="rId553" o:title=""/>
          </v:shape>
          <o:OLEObject Type="Embed" ProgID="Equation.DSMT4" ShapeID="_x0000_i1292" DrawAspect="Content" ObjectID="_1685078027" r:id="rId554"/>
        </w:object>
      </w:r>
      <w:r>
        <w:rPr>
          <w:rFonts w:ascii="Times New Roman" w:eastAsia="新宋体" w:hAnsi="Times New Roman" w:hint="eastAsia"/>
          <w:szCs w:val="21"/>
          <w:lang w:eastAsia="zh-CN"/>
        </w:rPr>
        <w:t>，所以物体上浮，最终处于漂浮状态，不能悬浮；</w:t>
      </w:r>
    </w:p>
    <w:p w:rsidR="00227D11" w:rsidRDefault="009D4619">
      <w:pPr>
        <w:pStyle w:val="Normal4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）当物体静止后，漂浮在水面上，则</w:t>
      </w:r>
      <w:r>
        <w:rPr>
          <w:position w:val="-12"/>
        </w:rPr>
        <w:object w:dxaOrig="1380" w:dyaOrig="345">
          <v:shape id="_x0000_i1293" type="#_x0000_t75" style="width:69.3pt;height:17pt" o:ole="">
            <v:imagedata r:id="rId555" o:title=""/>
          </v:shape>
          <o:OLEObject Type="Embed" ProgID="Equation.DSMT4" ShapeID="_x0000_i1293" DrawAspect="Content" ObjectID="_1685078028" r:id="rId556"/>
        </w:object>
      </w:r>
      <w:r>
        <w:rPr>
          <w:rFonts w:ascii="Times New Roman" w:eastAsia="新宋体" w:hAnsi="Times New Roman" w:hint="eastAsia"/>
          <w:szCs w:val="21"/>
          <w:lang w:eastAsia="zh-CN"/>
        </w:rPr>
        <w:t>；</w:t>
      </w:r>
    </w:p>
    <w:p w:rsidR="00227D11" w:rsidRDefault="009D4619">
      <w:pPr>
        <w:pStyle w:val="Normal40"/>
        <w:spacing w:line="360" w:lineRule="auto"/>
        <w:rPr>
          <w:lang w:eastAsia="zh-CN"/>
        </w:rPr>
      </w:pPr>
      <w:r>
        <w:rPr>
          <w:rFonts w:ascii="Times New Roman" w:eastAsia="新宋体" w:hAnsi="Times New Roman" w:hint="eastAsia"/>
          <w:szCs w:val="21"/>
          <w:lang w:eastAsia="zh-CN"/>
        </w:rPr>
        <w:t>由</w:t>
      </w:r>
      <w:r>
        <w:rPr>
          <w:position w:val="-12"/>
        </w:rPr>
        <w:object w:dxaOrig="1155" w:dyaOrig="345">
          <v:shape id="_x0000_i1294" type="#_x0000_t75" style="width:57.75pt;height:17pt" o:ole="">
            <v:imagedata r:id="rId557" o:title=""/>
          </v:shape>
          <o:OLEObject Type="Embed" ProgID="Equation.DSMT4" ShapeID="_x0000_i1294" DrawAspect="Content" ObjectID="_1685078029" r:id="rId558"/>
        </w:object>
      </w:r>
      <w:r>
        <w:rPr>
          <w:rFonts w:ascii="Times New Roman" w:eastAsia="新宋体" w:hAnsi="Times New Roman" w:hint="eastAsia"/>
          <w:szCs w:val="21"/>
          <w:lang w:eastAsia="zh-CN"/>
        </w:rPr>
        <w:t>得，浸在水中的体积：</w:t>
      </w:r>
      <w:r>
        <w:rPr>
          <w:position w:val="-28"/>
        </w:rPr>
        <w:object w:dxaOrig="4575" w:dyaOrig="645">
          <v:shape id="_x0000_i1295" type="#_x0000_t75" style="width:228.9pt;height:31.9pt" o:ole="">
            <v:imagedata r:id="rId559" o:title=""/>
          </v:shape>
          <o:OLEObject Type="Embed" ProgID="Equation.DSMT4" ShapeID="_x0000_i1295" DrawAspect="Content" ObjectID="_1685078030" r:id="rId560"/>
        </w:object>
      </w:r>
      <w:r>
        <w:rPr>
          <w:rFonts w:ascii="Times New Roman" w:eastAsia="新宋体" w:hAnsi="Times New Roman" w:hint="eastAsia"/>
          <w:szCs w:val="21"/>
          <w:lang w:eastAsia="zh-CN"/>
        </w:rPr>
        <w:t>；</w:t>
      </w:r>
    </w:p>
    <w:p w:rsidR="00227D11" w:rsidRDefault="009D4619">
      <w:pPr>
        <w:pStyle w:val="Normal4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）木块完全浸没时，有：</w:t>
      </w:r>
      <w:r>
        <w:rPr>
          <w:position w:val="-12"/>
        </w:rPr>
        <w:object w:dxaOrig="1065" w:dyaOrig="345">
          <v:shape id="_x0000_i1296" type="#_x0000_t75" style="width:53pt;height:17pt" o:ole="">
            <v:imagedata r:id="rId561" o:title=""/>
          </v:shape>
          <o:OLEObject Type="Embed" ProgID="Equation.DSMT4" ShapeID="_x0000_i1296" DrawAspect="Content" ObjectID="_1685078031" r:id="rId562"/>
        </w:object>
      </w:r>
      <w:r>
        <w:rPr>
          <w:rFonts w:ascii="Times New Roman" w:eastAsia="新宋体" w:hAnsi="Times New Roman" w:hint="eastAsia"/>
          <w:szCs w:val="21"/>
          <w:lang w:eastAsia="zh-CN"/>
        </w:rPr>
        <w:t>，</w:t>
      </w:r>
    </w:p>
    <w:p w:rsidR="00227D11" w:rsidRDefault="009D4619">
      <w:pPr>
        <w:pStyle w:val="Normal40"/>
        <w:spacing w:line="360" w:lineRule="auto"/>
        <w:rPr>
          <w:lang w:eastAsia="zh-CN"/>
        </w:rPr>
      </w:pPr>
      <w:r>
        <w:rPr>
          <w:rFonts w:ascii="Times New Roman" w:eastAsia="新宋体" w:hAnsi="Times New Roman" w:hint="eastAsia"/>
          <w:szCs w:val="21"/>
          <w:lang w:eastAsia="zh-CN"/>
        </w:rPr>
        <w:t>对木块施加的力：</w:t>
      </w:r>
      <w:r>
        <w:rPr>
          <w:position w:val="-12"/>
        </w:rPr>
        <w:object w:dxaOrig="2805" w:dyaOrig="345">
          <v:shape id="_x0000_i1297" type="#_x0000_t75" style="width:139.9pt;height:17pt" o:ole="">
            <v:imagedata r:id="rId563" o:title=""/>
          </v:shape>
          <o:OLEObject Type="Embed" ProgID="Equation.DSMT4" ShapeID="_x0000_i1297" DrawAspect="Content" ObjectID="_1685078032" r:id="rId564"/>
        </w:object>
      </w:r>
      <w:r>
        <w:rPr>
          <w:rFonts w:ascii="Times New Roman" w:eastAsia="新宋体" w:hAnsi="Times New Roman" w:hint="eastAsia"/>
          <w:szCs w:val="21"/>
          <w:lang w:eastAsia="zh-CN"/>
        </w:rPr>
        <w:t>。</w:t>
      </w:r>
    </w:p>
    <w:p w:rsidR="00227D11" w:rsidRDefault="009D4619">
      <w:pPr>
        <w:pStyle w:val="Normal40"/>
        <w:spacing w:line="360" w:lineRule="auto"/>
        <w:rPr>
          <w:lang w:eastAsia="zh-CN"/>
        </w:rPr>
      </w:pPr>
      <w:r>
        <w:rPr>
          <w:rFonts w:ascii="Times New Roman" w:eastAsia="新宋体" w:hAnsi="Times New Roman" w:hint="eastAsia"/>
          <w:szCs w:val="21"/>
          <w:lang w:eastAsia="zh-CN"/>
        </w:rPr>
        <w:t>答：（</w:t>
      </w:r>
      <w:r>
        <w:rPr>
          <w:rFonts w:ascii="Times New Roman" w:eastAsia="新宋体" w:hAnsi="Times New Roman"/>
          <w:szCs w:val="21"/>
          <w:lang w:eastAsia="zh-CN"/>
        </w:rPr>
        <w:t>1</w:t>
      </w:r>
      <w:r>
        <w:rPr>
          <w:rFonts w:ascii="Times New Roman" w:eastAsia="新宋体" w:hAnsi="Times New Roman" w:hint="eastAsia"/>
          <w:szCs w:val="21"/>
          <w:lang w:eastAsia="zh-CN"/>
        </w:rPr>
        <w:t>）木块浸没在水中时所受的浮力大于重力，受力不平衡，所以不能在水面下悬浮；</w:t>
      </w:r>
    </w:p>
    <w:p w:rsidR="00227D11" w:rsidRDefault="009D4619">
      <w:pPr>
        <w:pStyle w:val="Normal4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）木块漂浮时浸在水中的体积是</w:t>
      </w:r>
      <w:r>
        <w:rPr>
          <w:position w:val="-6"/>
        </w:rPr>
        <w:object w:dxaOrig="1065" w:dyaOrig="300">
          <v:shape id="_x0000_i1298" type="#_x0000_t75" style="width:53pt;height:14.95pt" o:ole="">
            <v:imagedata r:id="rId565" o:title=""/>
          </v:shape>
          <o:OLEObject Type="Embed" ProgID="Equation.DSMT4" ShapeID="_x0000_i1298" DrawAspect="Content" ObjectID="_1685078033" r:id="rId566"/>
        </w:object>
      </w:r>
      <w:r>
        <w:rPr>
          <w:rFonts w:ascii="Times New Roman" w:eastAsia="新宋体" w:hAnsi="Times New Roman" w:hint="eastAsia"/>
          <w:szCs w:val="21"/>
          <w:lang w:eastAsia="zh-CN"/>
        </w:rPr>
        <w:t>；</w:t>
      </w:r>
    </w:p>
    <w:p w:rsidR="00227D11" w:rsidRDefault="009D4619">
      <w:pPr>
        <w:pStyle w:val="Normal4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）要用</w:t>
      </w:r>
      <w:r>
        <w:rPr>
          <w:position w:val="-6"/>
        </w:rPr>
        <w:object w:dxaOrig="525" w:dyaOrig="255">
          <v:shape id="_x0000_i1299" type="#_x0000_t75" style="width:26.5pt;height:12.9pt" o:ole="">
            <v:imagedata r:id="rId567" o:title=""/>
          </v:shape>
          <o:OLEObject Type="Embed" ProgID="Equation.DSMT4" ShapeID="_x0000_i1299" DrawAspect="Content" ObjectID="_1685078034" r:id="rId568"/>
        </w:object>
      </w:r>
      <w:r>
        <w:rPr>
          <w:rFonts w:ascii="Times New Roman" w:eastAsia="新宋体" w:hAnsi="Times New Roman" w:hint="eastAsia"/>
          <w:szCs w:val="21"/>
          <w:lang w:eastAsia="zh-CN"/>
        </w:rPr>
        <w:t>的力才能将木块刚好全部没入水中。</w:t>
      </w:r>
    </w:p>
    <w:p w:rsidR="00227D11" w:rsidRDefault="009D4619">
      <w:pPr>
        <w:pStyle w:val="Normal0"/>
        <w:spacing w:line="360" w:lineRule="auto"/>
        <w:rPr>
          <w:lang w:eastAsia="zh-CN"/>
        </w:rPr>
      </w:pPr>
      <w:r>
        <w:rPr>
          <w:rFonts w:ascii="Times New Roman" w:eastAsia="新宋体" w:hAnsi="Times New Roman" w:hint="eastAsia"/>
          <w:szCs w:val="21"/>
          <w:lang w:eastAsia="zh-CN"/>
        </w:rPr>
        <w:t>18</w:t>
      </w:r>
      <w:r>
        <w:rPr>
          <w:rFonts w:ascii="Times New Roman" w:eastAsia="新宋体" w:hAnsi="Times New Roman" w:hint="eastAsia"/>
          <w:szCs w:val="21"/>
          <w:lang w:eastAsia="zh-CN"/>
        </w:rPr>
        <w:t>．如图所示，将重力为</w:t>
      </w:r>
      <w:r>
        <w:rPr>
          <w:position w:val="-6"/>
        </w:rPr>
        <w:object w:dxaOrig="240" w:dyaOrig="255">
          <v:shape id="_x0000_i1300" type="#_x0000_t75" style="width:12.25pt;height:12.9pt" o:ole="">
            <v:imagedata r:id="rId569" o:title=""/>
          </v:shape>
          <o:OLEObject Type="Embed" ProgID="Equation.DSMT4" ShapeID="_x0000_i1300" DrawAspect="Content" ObjectID="_1685078035" r:id="rId570"/>
        </w:object>
      </w:r>
      <w:r>
        <w:rPr>
          <w:rFonts w:ascii="Times New Roman" w:eastAsia="新宋体" w:hAnsi="Times New Roman" w:hint="eastAsia"/>
          <w:szCs w:val="21"/>
          <w:lang w:eastAsia="zh-CN"/>
        </w:rPr>
        <w:t>的实心正方体木块轻轻放入装满水的溢水杯中，木</w:t>
      </w:r>
      <w:r>
        <w:rPr>
          <w:rFonts w:ascii="Times New Roman" w:eastAsia="新宋体" w:hAnsi="Times New Roman" w:hint="eastAsia"/>
          <w:szCs w:val="21"/>
          <w:lang w:eastAsia="zh-CN"/>
        </w:rPr>
        <w:t>块静止时有</w:t>
      </w:r>
      <w:r>
        <w:rPr>
          <w:position w:val="-22"/>
        </w:rPr>
        <w:object w:dxaOrig="195" w:dyaOrig="555">
          <v:shape id="_x0000_i1301" type="#_x0000_t75" style="width:9.5pt;height:27.85pt" o:ole="">
            <v:imagedata r:id="rId571" o:title=""/>
          </v:shape>
          <o:OLEObject Type="Embed" ProgID="Equation.DSMT4" ShapeID="_x0000_i1301" DrawAspect="Content" ObjectID="_1685078036" r:id="rId572"/>
        </w:object>
      </w:r>
      <w:r>
        <w:rPr>
          <w:rFonts w:ascii="Times New Roman" w:eastAsia="新宋体" w:hAnsi="Times New Roman" w:hint="eastAsia"/>
          <w:szCs w:val="21"/>
          <w:lang w:eastAsia="zh-CN"/>
        </w:rPr>
        <w:t>的体积露出水面，已知水的密度为</w:t>
      </w:r>
      <w:r>
        <w:rPr>
          <w:position w:val="-10"/>
        </w:rPr>
        <w:object w:dxaOrig="225" w:dyaOrig="240">
          <v:shape id="_x0000_i1302" type="#_x0000_t75" style="width:11.55pt;height:12.25pt" o:ole="">
            <v:imagedata r:id="rId573" o:title=""/>
          </v:shape>
          <o:OLEObject Type="Embed" ProgID="Equation.DSMT4" ShapeID="_x0000_i1302" DrawAspect="Content" ObjectID="_1685078037" r:id="rId574"/>
        </w:object>
      </w:r>
      <w:r>
        <w:rPr>
          <w:rFonts w:ascii="Times New Roman" w:eastAsia="新宋体" w:hAnsi="Times New Roman" w:hint="eastAsia"/>
          <w:szCs w:val="21"/>
          <w:lang w:eastAsia="zh-CN"/>
        </w:rPr>
        <w:t>，重力与质量的比值为</w:t>
      </w:r>
      <w:r>
        <w:rPr>
          <w:position w:val="-10"/>
        </w:rPr>
        <w:object w:dxaOrig="195" w:dyaOrig="240">
          <v:shape id="_x0000_i1303" type="#_x0000_t75" style="width:9.5pt;height:12.25pt" o:ole="">
            <v:imagedata r:id="rId575" o:title=""/>
          </v:shape>
          <o:OLEObject Type="Embed" ProgID="Equation.DSMT4" ShapeID="_x0000_i1303" DrawAspect="Content" ObjectID="_1685078038" r:id="rId576"/>
        </w:object>
      </w:r>
      <w:r>
        <w:rPr>
          <w:rFonts w:ascii="Times New Roman" w:eastAsia="新宋体" w:hAnsi="Times New Roman" w:hint="eastAsia"/>
          <w:szCs w:val="21"/>
          <w:lang w:eastAsia="zh-CN"/>
        </w:rPr>
        <w:t>。求：</w:t>
      </w:r>
    </w:p>
    <w:p w:rsidR="00227D11" w:rsidRDefault="009D4619">
      <w:pPr>
        <w:pStyle w:val="Normal0"/>
        <w:spacing w:line="360" w:lineRule="auto"/>
        <w:rPr>
          <w:lang w:eastAsia="zh-CN"/>
        </w:rPr>
      </w:pPr>
      <w:r>
        <w:rPr>
          <w:rFonts w:ascii="Times New Roman" w:eastAsia="新宋体" w:hAnsi="Times New Roman" w:hint="eastAsia"/>
          <w:szCs w:val="21"/>
          <w:lang w:eastAsia="zh-CN"/>
        </w:rPr>
        <w:lastRenderedPageBreak/>
        <w:t>（</w:t>
      </w:r>
      <w:r>
        <w:rPr>
          <w:rFonts w:ascii="Times New Roman" w:eastAsia="新宋体" w:hAnsi="Times New Roman"/>
          <w:szCs w:val="21"/>
          <w:lang w:eastAsia="zh-CN"/>
        </w:rPr>
        <w:t>1</w:t>
      </w:r>
      <w:r>
        <w:rPr>
          <w:rFonts w:ascii="Times New Roman" w:eastAsia="新宋体" w:hAnsi="Times New Roman" w:hint="eastAsia"/>
          <w:szCs w:val="21"/>
          <w:lang w:eastAsia="zh-CN"/>
        </w:rPr>
        <w:t>）木块在溢水杯中排出水的质量。</w:t>
      </w:r>
    </w:p>
    <w:p w:rsidR="00227D11" w:rsidRDefault="009D4619">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）若在木块上加一质量为</w:t>
      </w:r>
      <w:r>
        <w:rPr>
          <w:position w:val="-6"/>
        </w:rPr>
        <w:object w:dxaOrig="240" w:dyaOrig="195">
          <v:shape id="_x0000_i1304" type="#_x0000_t75" style="width:12.25pt;height:9.5pt" o:ole="">
            <v:imagedata r:id="rId577" o:title=""/>
          </v:shape>
          <o:OLEObject Type="Embed" ProgID="Equation.DSMT4" ShapeID="_x0000_i1304" DrawAspect="Content" ObjectID="_1685078039" r:id="rId578"/>
        </w:object>
      </w:r>
      <w:r>
        <w:rPr>
          <w:rFonts w:ascii="Times New Roman" w:eastAsia="新宋体" w:hAnsi="Times New Roman" w:hint="eastAsia"/>
          <w:szCs w:val="21"/>
          <w:lang w:eastAsia="zh-CN"/>
        </w:rPr>
        <w:t>的重物，刚好使木块上表面与水面平齐，则木块下表面受到水的压力。</w:t>
      </w:r>
    </w:p>
    <w:p w:rsidR="00227D11" w:rsidRDefault="009D4619">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）木块的密度。</w:t>
      </w:r>
    </w:p>
    <w:p w:rsidR="00227D11" w:rsidRDefault="009D4619">
      <w:pPr>
        <w:pStyle w:val="Normal0"/>
        <w:spacing w:line="360" w:lineRule="auto"/>
        <w:rPr>
          <w:lang w:eastAsia="zh-CN"/>
        </w:rPr>
      </w:pPr>
      <w:r>
        <w:rPr>
          <w:rFonts w:ascii="Times New Roman" w:eastAsia="新宋体" w:hAnsi="Times New Roman"/>
          <w:noProof/>
          <w:szCs w:val="21"/>
          <w:lang w:eastAsia="zh-CN"/>
        </w:rPr>
        <w:drawing>
          <wp:inline distT="0" distB="0" distL="114300" distR="114300">
            <wp:extent cx="952500" cy="628650"/>
            <wp:effectExtent l="0" t="0" r="0" b="0"/>
            <wp:docPr id="11" name="图片 29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49645" name="图片 291" descr="菁优网：http://www.jyeoo.com"/>
                    <pic:cNvPicPr>
                      <a:picLocks noChangeAspect="1"/>
                    </pic:cNvPicPr>
                  </pic:nvPicPr>
                  <pic:blipFill>
                    <a:blip r:embed="rId579"/>
                    <a:stretch>
                      <a:fillRect/>
                    </a:stretch>
                  </pic:blipFill>
                  <pic:spPr>
                    <a:xfrm>
                      <a:off x="0" y="0"/>
                      <a:ext cx="952500" cy="628650"/>
                    </a:xfrm>
                    <a:prstGeom prst="rect">
                      <a:avLst/>
                    </a:prstGeom>
                    <a:noFill/>
                    <a:ln>
                      <a:noFill/>
                    </a:ln>
                  </pic:spPr>
                </pic:pic>
              </a:graphicData>
            </a:graphic>
          </wp:inline>
        </w:drawing>
      </w:r>
    </w:p>
    <w:p w:rsidR="00227D11" w:rsidRDefault="009D4619">
      <w:pPr>
        <w:pStyle w:val="Normal4"/>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）根据漂浮条件和阿基米德原理知</w:t>
      </w:r>
      <w:r>
        <w:rPr>
          <w:position w:val="-12"/>
        </w:rPr>
        <w:object w:dxaOrig="1200" w:dyaOrig="345">
          <v:shape id="_x0000_i1305" type="#_x0000_t75" style="width:59.75pt;height:17pt" o:ole="">
            <v:imagedata r:id="rId580" o:title=""/>
          </v:shape>
          <o:OLEObject Type="Embed" ProgID="Equation.DSMT4" ShapeID="_x0000_i1305" DrawAspect="Content" ObjectID="_1685078040" r:id="rId581"/>
        </w:object>
      </w:r>
      <w:r>
        <w:rPr>
          <w:rFonts w:ascii="Times New Roman" w:eastAsia="新宋体" w:hAnsi="Times New Roman" w:hint="eastAsia"/>
          <w:szCs w:val="21"/>
          <w:lang w:eastAsia="zh-CN"/>
        </w:rPr>
        <w:t>，</w:t>
      </w:r>
    </w:p>
    <w:p w:rsidR="00227D11" w:rsidRDefault="009D4619">
      <w:pPr>
        <w:pStyle w:val="Normal4"/>
        <w:spacing w:line="360" w:lineRule="auto"/>
        <w:rPr>
          <w:lang w:eastAsia="zh-CN"/>
        </w:rPr>
      </w:pPr>
      <w:r>
        <w:rPr>
          <w:rFonts w:ascii="Times New Roman" w:eastAsia="新宋体" w:hAnsi="Times New Roman" w:hint="eastAsia"/>
          <w:szCs w:val="21"/>
          <w:lang w:eastAsia="zh-CN"/>
        </w:rPr>
        <w:t>所以木块在溢水杯中排出水的质量为：</w:t>
      </w:r>
      <w:r>
        <w:rPr>
          <w:position w:val="-26"/>
        </w:rPr>
        <w:object w:dxaOrig="765" w:dyaOrig="600">
          <v:shape id="_x0000_i1306" type="#_x0000_t75" style="width:38.05pt;height:29.9pt" o:ole="">
            <v:imagedata r:id="rId582" o:title=""/>
          </v:shape>
          <o:OLEObject Type="Embed" ProgID="Equation.DSMT4" ShapeID="_x0000_i1306" DrawAspect="Content" ObjectID="_1685078041" r:id="rId583"/>
        </w:object>
      </w:r>
      <w:r>
        <w:rPr>
          <w:rFonts w:ascii="Times New Roman" w:eastAsia="新宋体" w:hAnsi="Times New Roman" w:hint="eastAsia"/>
          <w:szCs w:val="21"/>
          <w:lang w:eastAsia="zh-CN"/>
        </w:rPr>
        <w:t>；</w:t>
      </w:r>
    </w:p>
    <w:p w:rsidR="00227D11" w:rsidRDefault="009D4619">
      <w:pPr>
        <w:pStyle w:val="Normal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）若在木块上加一质量为</w:t>
      </w:r>
      <w:r>
        <w:rPr>
          <w:position w:val="-6"/>
        </w:rPr>
        <w:object w:dxaOrig="240" w:dyaOrig="195">
          <v:shape id="_x0000_i1307" type="#_x0000_t75" style="width:12.25pt;height:9.5pt" o:ole="">
            <v:imagedata r:id="rId584" o:title=""/>
          </v:shape>
          <o:OLEObject Type="Embed" ProgID="Equation.DSMT4" ShapeID="_x0000_i1307" DrawAspect="Content" ObjectID="_1685078042" r:id="rId585"/>
        </w:object>
      </w:r>
      <w:r>
        <w:rPr>
          <w:rFonts w:ascii="Times New Roman" w:eastAsia="新宋体" w:hAnsi="Times New Roman" w:hint="eastAsia"/>
          <w:szCs w:val="21"/>
          <w:lang w:eastAsia="zh-CN"/>
        </w:rPr>
        <w:t>的重物，刚好使木块上表面与水面平齐，此时木块和重物整体处于漂浮状态，</w:t>
      </w:r>
    </w:p>
    <w:p w:rsidR="00227D11" w:rsidRDefault="009D4619">
      <w:pPr>
        <w:pStyle w:val="Normal4"/>
        <w:spacing w:line="360" w:lineRule="auto"/>
        <w:rPr>
          <w:lang w:eastAsia="zh-CN"/>
        </w:rPr>
      </w:pPr>
      <w:r>
        <w:rPr>
          <w:rFonts w:ascii="Times New Roman" w:eastAsia="新宋体" w:hAnsi="Times New Roman" w:hint="eastAsia"/>
          <w:szCs w:val="21"/>
          <w:lang w:eastAsia="zh-CN"/>
        </w:rPr>
        <w:t>浮力等于重力，即</w:t>
      </w:r>
      <w:r>
        <w:rPr>
          <w:position w:val="-12"/>
        </w:rPr>
        <w:object w:dxaOrig="1215" w:dyaOrig="345">
          <v:shape id="_x0000_i1308" type="#_x0000_t75" style="width:60.45pt;height:17pt" o:ole="">
            <v:imagedata r:id="rId586" o:title=""/>
          </v:shape>
          <o:OLEObject Type="Embed" ProgID="Equation.DSMT4" ShapeID="_x0000_i1308" DrawAspect="Content" ObjectID="_1685078043" r:id="rId587"/>
        </w:object>
      </w:r>
      <w:r>
        <w:rPr>
          <w:rFonts w:ascii="Times New Roman" w:eastAsia="新宋体" w:hAnsi="Times New Roman" w:hint="eastAsia"/>
          <w:szCs w:val="21"/>
          <w:lang w:eastAsia="zh-CN"/>
        </w:rPr>
        <w:t>，</w:t>
      </w:r>
    </w:p>
    <w:p w:rsidR="00227D11" w:rsidRDefault="009D4619">
      <w:pPr>
        <w:pStyle w:val="Normal4"/>
        <w:spacing w:line="360" w:lineRule="auto"/>
        <w:rPr>
          <w:lang w:eastAsia="zh-CN"/>
        </w:rPr>
      </w:pPr>
      <w:r>
        <w:rPr>
          <w:rFonts w:ascii="Times New Roman" w:eastAsia="新宋体" w:hAnsi="Times New Roman" w:hint="eastAsia"/>
          <w:szCs w:val="21"/>
          <w:lang w:eastAsia="zh-CN"/>
        </w:rPr>
        <w:t>根据浮力产生的原因知，</w:t>
      </w:r>
      <w:r>
        <w:rPr>
          <w:position w:val="-12"/>
        </w:rPr>
        <w:object w:dxaOrig="1455" w:dyaOrig="345">
          <v:shape id="_x0000_i1309" type="#_x0000_t75" style="width:72.7pt;height:17pt" o:ole="">
            <v:imagedata r:id="rId588" o:title=""/>
          </v:shape>
          <o:OLEObject Type="Embed" ProgID="Equation.DSMT4" ShapeID="_x0000_i1309" DrawAspect="Content" ObjectID="_1685078044" r:id="rId589"/>
        </w:object>
      </w:r>
      <w:r>
        <w:rPr>
          <w:rFonts w:ascii="Times New Roman" w:eastAsia="新宋体" w:hAnsi="Times New Roman" w:hint="eastAsia"/>
          <w:szCs w:val="21"/>
          <w:lang w:eastAsia="zh-CN"/>
        </w:rPr>
        <w:t>，</w:t>
      </w:r>
    </w:p>
    <w:p w:rsidR="00227D11" w:rsidRDefault="009D4619">
      <w:pPr>
        <w:pStyle w:val="Normal4"/>
        <w:spacing w:line="360" w:lineRule="auto"/>
        <w:rPr>
          <w:lang w:eastAsia="zh-CN"/>
        </w:rPr>
      </w:pPr>
      <w:r>
        <w:rPr>
          <w:rFonts w:ascii="Times New Roman" w:eastAsia="新宋体" w:hAnsi="Times New Roman" w:hint="eastAsia"/>
          <w:szCs w:val="21"/>
          <w:lang w:eastAsia="zh-CN"/>
        </w:rPr>
        <w:t>因为木块和物体整体处于漂浮状态，所以</w:t>
      </w:r>
      <w:r>
        <w:rPr>
          <w:position w:val="-12"/>
        </w:rPr>
        <w:object w:dxaOrig="420" w:dyaOrig="345">
          <v:shape id="_x0000_i1310" type="#_x0000_t75" style="width:21.05pt;height:17pt" o:ole="">
            <v:imagedata r:id="rId590" o:title=""/>
          </v:shape>
          <o:OLEObject Type="Embed" ProgID="Equation.DSMT4" ShapeID="_x0000_i1310" DrawAspect="Content" ObjectID="_1685078045" r:id="rId591"/>
        </w:object>
      </w:r>
      <w:r>
        <w:rPr>
          <w:rFonts w:ascii="Times New Roman" w:eastAsia="新宋体" w:hAnsi="Times New Roman" w:hint="eastAsia"/>
          <w:szCs w:val="21"/>
          <w:lang w:eastAsia="zh-CN"/>
        </w:rPr>
        <w:t>为零，</w:t>
      </w:r>
    </w:p>
    <w:p w:rsidR="00227D11" w:rsidRDefault="009D4619">
      <w:pPr>
        <w:pStyle w:val="Normal4"/>
        <w:spacing w:line="360" w:lineRule="auto"/>
        <w:rPr>
          <w:lang w:eastAsia="zh-CN"/>
        </w:rPr>
      </w:pPr>
      <w:r>
        <w:rPr>
          <w:rFonts w:ascii="Times New Roman" w:eastAsia="新宋体" w:hAnsi="Times New Roman" w:hint="eastAsia"/>
          <w:szCs w:val="21"/>
          <w:lang w:eastAsia="zh-CN"/>
        </w:rPr>
        <w:t>则木块下表面受到水的压力为：</w:t>
      </w:r>
      <w:r>
        <w:rPr>
          <w:position w:val="-12"/>
        </w:rPr>
        <w:object w:dxaOrig="1800" w:dyaOrig="345">
          <v:shape id="_x0000_i1311" type="#_x0000_t75" style="width:90.35pt;height:17pt" o:ole="">
            <v:imagedata r:id="rId592" o:title=""/>
          </v:shape>
          <o:OLEObject Type="Embed" ProgID="Equation.DSMT4" ShapeID="_x0000_i1311" DrawAspect="Content" ObjectID="_1685078046" r:id="rId593"/>
        </w:object>
      </w:r>
      <w:r>
        <w:rPr>
          <w:rFonts w:ascii="Times New Roman" w:eastAsia="新宋体" w:hAnsi="Times New Roman" w:hint="eastAsia"/>
          <w:szCs w:val="21"/>
          <w:lang w:eastAsia="zh-CN"/>
        </w:rPr>
        <w:t>；</w:t>
      </w:r>
    </w:p>
    <w:p w:rsidR="00227D11" w:rsidRDefault="009D4619">
      <w:pPr>
        <w:pStyle w:val="Normal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）因为木块处于漂浮状态，</w:t>
      </w:r>
    </w:p>
    <w:p w:rsidR="00227D11" w:rsidRDefault="009D4619">
      <w:pPr>
        <w:pStyle w:val="Normal4"/>
        <w:spacing w:line="360" w:lineRule="auto"/>
        <w:rPr>
          <w:lang w:eastAsia="zh-CN"/>
        </w:rPr>
      </w:pPr>
      <w:r>
        <w:rPr>
          <w:rFonts w:ascii="Times New Roman" w:eastAsia="新宋体" w:hAnsi="Times New Roman" w:hint="eastAsia"/>
          <w:szCs w:val="21"/>
          <w:lang w:eastAsia="zh-CN"/>
        </w:rPr>
        <w:t>所以</w:t>
      </w:r>
      <w:r>
        <w:rPr>
          <w:position w:val="-12"/>
        </w:rPr>
        <w:object w:dxaOrig="705" w:dyaOrig="345">
          <v:shape id="_x0000_i1312" type="#_x0000_t75" style="width:35.3pt;height:17pt" o:ole="">
            <v:imagedata r:id="rId594" o:title=""/>
          </v:shape>
          <o:OLEObject Type="Embed" ProgID="Equation.DSMT4" ShapeID="_x0000_i1312" DrawAspect="Content" ObjectID="_1685078047" r:id="rId595"/>
        </w:object>
      </w:r>
      <w:r>
        <w:rPr>
          <w:rFonts w:ascii="Times New Roman" w:eastAsia="新宋体" w:hAnsi="Times New Roman" w:hint="eastAsia"/>
          <w:szCs w:val="21"/>
          <w:lang w:eastAsia="zh-CN"/>
        </w:rPr>
        <w:t>，即</w:t>
      </w:r>
      <w:r>
        <w:rPr>
          <w:position w:val="-26"/>
        </w:rPr>
        <w:object w:dxaOrig="1875" w:dyaOrig="615">
          <v:shape id="_x0000_i1313" type="#_x0000_t75" style="width:93.75pt;height:30.55pt" o:ole="">
            <v:imagedata r:id="rId596" o:title=""/>
          </v:shape>
          <o:OLEObject Type="Embed" ProgID="Equation.DSMT4" ShapeID="_x0000_i1313" DrawAspect="Content" ObjectID="_1685078048" r:id="rId597"/>
        </w:object>
      </w:r>
      <w:r>
        <w:rPr>
          <w:rFonts w:ascii="Times New Roman" w:eastAsia="新宋体" w:hAnsi="Times New Roman" w:hint="eastAsia"/>
          <w:szCs w:val="21"/>
          <w:lang w:eastAsia="zh-CN"/>
        </w:rPr>
        <w:t>，</w:t>
      </w:r>
    </w:p>
    <w:p w:rsidR="00227D11" w:rsidRDefault="009D4619">
      <w:pPr>
        <w:pStyle w:val="Normal4"/>
        <w:spacing w:line="360" w:lineRule="auto"/>
        <w:rPr>
          <w:lang w:eastAsia="zh-CN"/>
        </w:rPr>
      </w:pPr>
      <w:r>
        <w:rPr>
          <w:rFonts w:ascii="Times New Roman" w:eastAsia="新宋体" w:hAnsi="Times New Roman" w:hint="eastAsia"/>
          <w:szCs w:val="21"/>
          <w:lang w:eastAsia="zh-CN"/>
        </w:rPr>
        <w:t>所以木块的密度为：</w:t>
      </w:r>
      <w:r>
        <w:rPr>
          <w:position w:val="-22"/>
        </w:rPr>
        <w:object w:dxaOrig="855" w:dyaOrig="555">
          <v:shape id="_x0000_i1314" type="#_x0000_t75" style="width:42.8pt;height:27.85pt" o:ole="">
            <v:imagedata r:id="rId598" o:title=""/>
          </v:shape>
          <o:OLEObject Type="Embed" ProgID="Equation.DSMT4" ShapeID="_x0000_i1314" DrawAspect="Content" ObjectID="_1685078049" r:id="rId599"/>
        </w:object>
      </w:r>
      <w:r>
        <w:rPr>
          <w:rFonts w:ascii="Times New Roman" w:eastAsia="新宋体" w:hAnsi="Times New Roman" w:hint="eastAsia"/>
          <w:szCs w:val="21"/>
          <w:lang w:eastAsia="zh-CN"/>
        </w:rPr>
        <w:t>。</w:t>
      </w:r>
    </w:p>
    <w:p w:rsidR="00227D11" w:rsidRDefault="009D4619">
      <w:pPr>
        <w:pStyle w:val="Normal4"/>
        <w:spacing w:line="360" w:lineRule="auto"/>
        <w:rPr>
          <w:lang w:eastAsia="zh-CN"/>
        </w:rPr>
      </w:pPr>
      <w:r>
        <w:rPr>
          <w:rFonts w:ascii="Times New Roman" w:eastAsia="新宋体" w:hAnsi="Times New Roman" w:hint="eastAsia"/>
          <w:szCs w:val="21"/>
          <w:lang w:eastAsia="zh-CN"/>
        </w:rPr>
        <w:t>答：（</w:t>
      </w:r>
      <w:r>
        <w:rPr>
          <w:rFonts w:ascii="Times New Roman" w:eastAsia="新宋体" w:hAnsi="Times New Roman"/>
          <w:szCs w:val="21"/>
          <w:lang w:eastAsia="zh-CN"/>
        </w:rPr>
        <w:t>1</w:t>
      </w:r>
      <w:r>
        <w:rPr>
          <w:rFonts w:ascii="Times New Roman" w:eastAsia="新宋体" w:hAnsi="Times New Roman" w:hint="eastAsia"/>
          <w:szCs w:val="21"/>
          <w:lang w:eastAsia="zh-CN"/>
        </w:rPr>
        <w:t>）木块在溢水杯中排出水的质量为</w:t>
      </w:r>
      <w:r>
        <w:rPr>
          <w:position w:val="-26"/>
        </w:rPr>
        <w:object w:dxaOrig="255" w:dyaOrig="600">
          <v:shape id="_x0000_i1315" type="#_x0000_t75" style="width:12.9pt;height:29.9pt" o:ole="">
            <v:imagedata r:id="rId600" o:title=""/>
          </v:shape>
          <o:OLEObject Type="Embed" ProgID="Equation.DSMT4" ShapeID="_x0000_i1315" DrawAspect="Content" ObjectID="_1685078050" r:id="rId601"/>
        </w:object>
      </w:r>
      <w:r>
        <w:rPr>
          <w:rFonts w:ascii="Times New Roman" w:eastAsia="新宋体" w:hAnsi="Times New Roman" w:hint="eastAsia"/>
          <w:szCs w:val="21"/>
          <w:lang w:eastAsia="zh-CN"/>
        </w:rPr>
        <w:t>；</w:t>
      </w:r>
    </w:p>
    <w:p w:rsidR="00227D11" w:rsidRDefault="009D4619">
      <w:pPr>
        <w:pStyle w:val="Normal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）木块下表面受到水的压力为</w:t>
      </w:r>
      <w:r>
        <w:rPr>
          <w:position w:val="-10"/>
        </w:rPr>
        <w:object w:dxaOrig="705" w:dyaOrig="300">
          <v:shape id="_x0000_i1316" type="#_x0000_t75" style="width:35.3pt;height:14.95pt" o:ole="">
            <v:imagedata r:id="rId602" o:title=""/>
          </v:shape>
          <o:OLEObject Type="Embed" ProgID="Equation.DSMT4" ShapeID="_x0000_i1316" DrawAspect="Content" ObjectID="_1685078051" r:id="rId603"/>
        </w:object>
      </w:r>
      <w:r>
        <w:rPr>
          <w:rFonts w:ascii="Times New Roman" w:eastAsia="新宋体" w:hAnsi="Times New Roman" w:hint="eastAsia"/>
          <w:szCs w:val="21"/>
          <w:lang w:eastAsia="zh-CN"/>
        </w:rPr>
        <w:t>；</w:t>
      </w:r>
    </w:p>
    <w:p w:rsidR="00227D11" w:rsidRDefault="009D4619">
      <w:pPr>
        <w:rPr>
          <w:rFonts w:ascii="Times New Roman" w:eastAsia="微软雅黑" w:hAnsi="Times New Roman" w:cs="Times New Roman"/>
          <w:b/>
          <w:bCs/>
          <w:sz w:val="32"/>
          <w:szCs w:val="32"/>
        </w:rPr>
      </w:pPr>
      <w:r>
        <w:rPr>
          <w:rFonts w:ascii="Times New Roman" w:eastAsia="新宋体" w:hAnsi="Times New Roman" w:cs="Times New Roman" w:hint="eastAsia"/>
          <w:szCs w:val="21"/>
        </w:rPr>
        <w:t>（</w:t>
      </w:r>
      <w:r>
        <w:rPr>
          <w:rFonts w:ascii="Times New Roman" w:eastAsia="新宋体" w:hAnsi="Times New Roman" w:cs="Times New Roman"/>
          <w:szCs w:val="21"/>
        </w:rPr>
        <w:t>3</w:t>
      </w:r>
      <w:r>
        <w:rPr>
          <w:rFonts w:ascii="Times New Roman" w:eastAsia="新宋体" w:hAnsi="Times New Roman" w:cs="Times New Roman" w:hint="eastAsia"/>
          <w:szCs w:val="21"/>
        </w:rPr>
        <w:t>）木块的密度为</w:t>
      </w:r>
      <w:r>
        <w:rPr>
          <w:position w:val="-22"/>
        </w:rPr>
        <w:object w:dxaOrig="375" w:dyaOrig="555">
          <v:shape id="_x0000_i1317" type="#_x0000_t75" style="width:19pt;height:27.85pt" o:ole="">
            <v:imagedata r:id="rId604" o:title=""/>
          </v:shape>
          <o:OLEObject Type="Embed" ProgID="Equation.DSMT4" ShapeID="_x0000_i1317" DrawAspect="Content" ObjectID="_1685078052" r:id="rId605"/>
        </w:object>
      </w:r>
      <w:r>
        <w:rPr>
          <w:rFonts w:ascii="Times New Roman" w:eastAsia="新宋体" w:hAnsi="Times New Roman" w:cs="Times New Roman" w:hint="eastAsia"/>
          <w:szCs w:val="21"/>
        </w:rPr>
        <w:t>。</w:t>
      </w:r>
    </w:p>
    <w:sectPr w:rsidR="00227D11">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619" w:rsidRDefault="009D4619">
      <w:pPr>
        <w:spacing w:after="0" w:line="240" w:lineRule="auto"/>
      </w:pPr>
      <w:r>
        <w:separator/>
      </w:r>
    </w:p>
  </w:endnote>
  <w:endnote w:type="continuationSeparator" w:id="0">
    <w:p w:rsidR="009D4619" w:rsidRDefault="009D4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619" w:rsidRDefault="009D4619">
      <w:pPr>
        <w:spacing w:after="0" w:line="240" w:lineRule="auto"/>
      </w:pPr>
      <w:r>
        <w:separator/>
      </w:r>
    </w:p>
  </w:footnote>
  <w:footnote w:type="continuationSeparator" w:id="0">
    <w:p w:rsidR="009D4619" w:rsidRDefault="009D461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227D11"/>
    <w:rsid w:val="004B3ACB"/>
    <w:rsid w:val="005A1FDA"/>
    <w:rsid w:val="00644C76"/>
    <w:rsid w:val="00837066"/>
    <w:rsid w:val="009D4619"/>
    <w:rsid w:val="00AB1F80"/>
    <w:rsid w:val="00AF788A"/>
    <w:rsid w:val="00B06717"/>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DA6DD6"/>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49647E"/>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A135D"/>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31C06"/>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11">
    <w:name w:val="Normal_0_11"/>
    <w:uiPriority w:val="99"/>
    <w:pPr>
      <w:widowControl w:val="0"/>
      <w:jc w:val="both"/>
    </w:pPr>
    <w:rPr>
      <w:kern w:val="2"/>
      <w:sz w:val="21"/>
      <w:szCs w:val="22"/>
    </w:rPr>
  </w:style>
  <w:style w:type="paragraph" w:customStyle="1" w:styleId="Normal113">
    <w:name w:val="Normal_1_13"/>
    <w:uiPriority w:val="99"/>
    <w:pPr>
      <w:widowControl w:val="0"/>
      <w:jc w:val="both"/>
    </w:pPr>
    <w:rPr>
      <w:kern w:val="2"/>
      <w:sz w:val="21"/>
      <w:szCs w:val="22"/>
    </w:rPr>
  </w:style>
  <w:style w:type="paragraph" w:customStyle="1" w:styleId="Normal513">
    <w:name w:val="Normal_5_13"/>
    <w:uiPriority w:val="99"/>
    <w:pPr>
      <w:widowControl w:val="0"/>
      <w:jc w:val="both"/>
    </w:pPr>
    <w:rPr>
      <w:kern w:val="2"/>
      <w:sz w:val="21"/>
      <w:szCs w:val="22"/>
    </w:rPr>
  </w:style>
  <w:style w:type="paragraph" w:customStyle="1" w:styleId="Normal010">
    <w:name w:val="Normal_0_10"/>
    <w:uiPriority w:val="99"/>
    <w:pPr>
      <w:widowControl w:val="0"/>
      <w:jc w:val="both"/>
    </w:pPr>
    <w:rPr>
      <w:kern w:val="2"/>
      <w:sz w:val="21"/>
      <w:szCs w:val="22"/>
    </w:rPr>
  </w:style>
  <w:style w:type="paragraph" w:customStyle="1" w:styleId="Normal112">
    <w:name w:val="Normal_1_12"/>
    <w:uiPriority w:val="99"/>
    <w:pPr>
      <w:widowControl w:val="0"/>
      <w:jc w:val="both"/>
    </w:pPr>
    <w:rPr>
      <w:kern w:val="2"/>
      <w:sz w:val="21"/>
      <w:szCs w:val="22"/>
    </w:rPr>
  </w:style>
  <w:style w:type="paragraph" w:customStyle="1" w:styleId="Normal512">
    <w:name w:val="Normal_5_12"/>
    <w:uiPriority w:val="99"/>
    <w:pPr>
      <w:widowControl w:val="0"/>
      <w:jc w:val="both"/>
    </w:pPr>
    <w:rPr>
      <w:kern w:val="2"/>
      <w:sz w:val="21"/>
      <w:szCs w:val="22"/>
    </w:rPr>
  </w:style>
  <w:style w:type="paragraph" w:customStyle="1" w:styleId="Normal09">
    <w:name w:val="Normal_0_9"/>
    <w:uiPriority w:val="99"/>
    <w:pPr>
      <w:widowControl w:val="0"/>
      <w:jc w:val="both"/>
    </w:pPr>
    <w:rPr>
      <w:kern w:val="2"/>
      <w:sz w:val="21"/>
      <w:szCs w:val="22"/>
    </w:rPr>
  </w:style>
  <w:style w:type="paragraph" w:customStyle="1" w:styleId="Normal111">
    <w:name w:val="Normal_1_11"/>
    <w:uiPriority w:val="99"/>
    <w:pPr>
      <w:widowControl w:val="0"/>
      <w:jc w:val="both"/>
    </w:pPr>
    <w:rPr>
      <w:kern w:val="2"/>
      <w:sz w:val="21"/>
      <w:szCs w:val="22"/>
    </w:rPr>
  </w:style>
  <w:style w:type="paragraph" w:customStyle="1" w:styleId="Normal511">
    <w:name w:val="Normal_5_11"/>
    <w:uiPriority w:val="99"/>
    <w:pPr>
      <w:widowControl w:val="0"/>
      <w:jc w:val="both"/>
    </w:pPr>
    <w:rPr>
      <w:kern w:val="2"/>
      <w:sz w:val="21"/>
      <w:szCs w:val="22"/>
    </w:rPr>
  </w:style>
  <w:style w:type="paragraph" w:customStyle="1" w:styleId="Normal08">
    <w:name w:val="Normal_0_8"/>
    <w:uiPriority w:val="99"/>
    <w:pPr>
      <w:widowControl w:val="0"/>
      <w:jc w:val="both"/>
    </w:pPr>
    <w:rPr>
      <w:kern w:val="2"/>
      <w:sz w:val="21"/>
      <w:szCs w:val="22"/>
    </w:rPr>
  </w:style>
  <w:style w:type="paragraph" w:customStyle="1" w:styleId="Normal110">
    <w:name w:val="Normal_1_10"/>
    <w:uiPriority w:val="99"/>
    <w:pPr>
      <w:widowControl w:val="0"/>
      <w:jc w:val="both"/>
    </w:pPr>
    <w:rPr>
      <w:kern w:val="2"/>
      <w:sz w:val="21"/>
      <w:szCs w:val="22"/>
    </w:rPr>
  </w:style>
  <w:style w:type="paragraph" w:customStyle="1" w:styleId="Normal510">
    <w:name w:val="Normal_5_10"/>
    <w:uiPriority w:val="99"/>
    <w:pPr>
      <w:widowControl w:val="0"/>
      <w:jc w:val="both"/>
    </w:pPr>
    <w:rPr>
      <w:kern w:val="2"/>
      <w:sz w:val="21"/>
      <w:szCs w:val="22"/>
    </w:rPr>
  </w:style>
  <w:style w:type="paragraph" w:customStyle="1" w:styleId="Normal07">
    <w:name w:val="Normal_0_7"/>
    <w:uiPriority w:val="99"/>
    <w:pPr>
      <w:widowControl w:val="0"/>
      <w:jc w:val="both"/>
    </w:pPr>
    <w:rPr>
      <w:kern w:val="2"/>
      <w:sz w:val="21"/>
      <w:szCs w:val="22"/>
    </w:rPr>
  </w:style>
  <w:style w:type="paragraph" w:customStyle="1" w:styleId="Normal19">
    <w:name w:val="Normal_1_9"/>
    <w:uiPriority w:val="99"/>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8">
    <w:name w:val="Normal_1_8"/>
    <w:uiPriority w:val="99"/>
    <w:pPr>
      <w:widowControl w:val="0"/>
      <w:jc w:val="both"/>
    </w:pPr>
    <w:rPr>
      <w:kern w:val="2"/>
      <w:sz w:val="21"/>
      <w:szCs w:val="22"/>
    </w:rPr>
  </w:style>
  <w:style w:type="paragraph" w:customStyle="1" w:styleId="Normal58">
    <w:name w:val="Normal_5_8"/>
    <w:uiPriority w:val="99"/>
    <w:pPr>
      <w:widowControl w:val="0"/>
      <w:jc w:val="both"/>
    </w:pPr>
    <w:rPr>
      <w:kern w:val="2"/>
      <w:sz w:val="21"/>
      <w:szCs w:val="22"/>
    </w:rPr>
  </w:style>
  <w:style w:type="paragraph" w:customStyle="1" w:styleId="Normal05">
    <w:name w:val="Normal_0_5"/>
    <w:uiPriority w:val="99"/>
    <w:pPr>
      <w:widowControl w:val="0"/>
      <w:jc w:val="both"/>
    </w:pPr>
    <w:rPr>
      <w:kern w:val="2"/>
      <w:sz w:val="21"/>
      <w:szCs w:val="22"/>
    </w:rPr>
  </w:style>
  <w:style w:type="paragraph" w:customStyle="1" w:styleId="Normal17">
    <w:name w:val="Normal_1_7"/>
    <w:uiPriority w:val="99"/>
    <w:pPr>
      <w:widowControl w:val="0"/>
      <w:jc w:val="both"/>
    </w:pPr>
    <w:rPr>
      <w:kern w:val="2"/>
      <w:sz w:val="21"/>
      <w:szCs w:val="22"/>
    </w:rPr>
  </w:style>
  <w:style w:type="paragraph" w:customStyle="1" w:styleId="Normal57">
    <w:name w:val="Normal_5_7"/>
    <w:uiPriority w:val="99"/>
    <w:pPr>
      <w:widowControl w:val="0"/>
      <w:jc w:val="both"/>
    </w:pPr>
    <w:rPr>
      <w:kern w:val="2"/>
      <w:sz w:val="21"/>
      <w:szCs w:val="22"/>
    </w:rPr>
  </w:style>
  <w:style w:type="paragraph" w:customStyle="1" w:styleId="Normal04">
    <w:name w:val="Normal_0_4"/>
    <w:uiPriority w:val="99"/>
    <w:pPr>
      <w:widowControl w:val="0"/>
      <w:jc w:val="both"/>
    </w:pPr>
    <w:rPr>
      <w:kern w:val="2"/>
      <w:sz w:val="21"/>
      <w:szCs w:val="22"/>
    </w:rPr>
  </w:style>
  <w:style w:type="paragraph" w:customStyle="1" w:styleId="Normal16">
    <w:name w:val="Normal_1_6"/>
    <w:uiPriority w:val="99"/>
    <w:pPr>
      <w:widowControl w:val="0"/>
      <w:jc w:val="both"/>
    </w:pPr>
    <w:rPr>
      <w:kern w:val="2"/>
      <w:sz w:val="21"/>
      <w:szCs w:val="22"/>
    </w:rPr>
  </w:style>
  <w:style w:type="paragraph" w:customStyle="1" w:styleId="Normal56">
    <w:name w:val="Normal_5_6"/>
    <w:uiPriority w:val="99"/>
    <w:pPr>
      <w:widowControl w:val="0"/>
      <w:jc w:val="both"/>
    </w:pPr>
    <w:rPr>
      <w:kern w:val="2"/>
      <w:sz w:val="21"/>
      <w:szCs w:val="22"/>
    </w:rPr>
  </w:style>
  <w:style w:type="paragraph" w:customStyle="1" w:styleId="Normal03">
    <w:name w:val="Normal_0_3"/>
    <w:uiPriority w:val="99"/>
    <w:pPr>
      <w:widowControl w:val="0"/>
      <w:jc w:val="both"/>
    </w:pPr>
    <w:rPr>
      <w:kern w:val="2"/>
      <w:sz w:val="21"/>
      <w:szCs w:val="22"/>
    </w:rPr>
  </w:style>
  <w:style w:type="paragraph" w:customStyle="1" w:styleId="Normal15">
    <w:name w:val="Normal_1_5"/>
    <w:uiPriority w:val="99"/>
    <w:pPr>
      <w:widowControl w:val="0"/>
      <w:jc w:val="both"/>
    </w:pPr>
    <w:rPr>
      <w:kern w:val="2"/>
      <w:sz w:val="21"/>
      <w:szCs w:val="22"/>
    </w:rPr>
  </w:style>
  <w:style w:type="paragraph" w:customStyle="1" w:styleId="Normal55">
    <w:name w:val="Normal_5_5"/>
    <w:uiPriority w:val="99"/>
    <w:pPr>
      <w:widowControl w:val="0"/>
      <w:jc w:val="both"/>
    </w:pPr>
    <w:rPr>
      <w:kern w:val="2"/>
      <w:sz w:val="21"/>
      <w:szCs w:val="22"/>
    </w:rPr>
  </w:style>
  <w:style w:type="paragraph" w:customStyle="1" w:styleId="Normal02">
    <w:name w:val="Normal_0_2"/>
    <w:uiPriority w:val="99"/>
    <w:pPr>
      <w:widowControl w:val="0"/>
      <w:jc w:val="both"/>
    </w:pPr>
    <w:rPr>
      <w:kern w:val="2"/>
      <w:sz w:val="21"/>
      <w:szCs w:val="22"/>
    </w:rPr>
  </w:style>
  <w:style w:type="paragraph" w:customStyle="1" w:styleId="Normal14">
    <w:name w:val="Normal_1_4"/>
    <w:uiPriority w:val="99"/>
    <w:pPr>
      <w:widowControl w:val="0"/>
      <w:jc w:val="both"/>
    </w:pPr>
    <w:rPr>
      <w:kern w:val="2"/>
      <w:sz w:val="21"/>
      <w:szCs w:val="22"/>
    </w:rPr>
  </w:style>
  <w:style w:type="paragraph" w:customStyle="1" w:styleId="Normal54">
    <w:name w:val="Normal_5_4"/>
    <w:uiPriority w:val="99"/>
    <w:pPr>
      <w:widowControl w:val="0"/>
      <w:jc w:val="both"/>
    </w:pPr>
    <w:rPr>
      <w:kern w:val="2"/>
      <w:sz w:val="21"/>
      <w:szCs w:val="22"/>
    </w:rPr>
  </w:style>
  <w:style w:type="paragraph" w:customStyle="1" w:styleId="Normal13">
    <w:name w:val="Normal_1_3"/>
    <w:uiPriority w:val="99"/>
    <w:pPr>
      <w:widowControl w:val="0"/>
      <w:jc w:val="both"/>
    </w:pPr>
    <w:rPr>
      <w:kern w:val="2"/>
      <w:sz w:val="21"/>
      <w:szCs w:val="22"/>
    </w:rPr>
  </w:style>
  <w:style w:type="paragraph" w:customStyle="1" w:styleId="Normal53">
    <w:name w:val="Normal_5_3"/>
    <w:uiPriority w:val="99"/>
    <w:pPr>
      <w:widowControl w:val="0"/>
      <w:jc w:val="both"/>
    </w:pPr>
    <w:rPr>
      <w:kern w:val="2"/>
      <w:sz w:val="21"/>
      <w:szCs w:val="22"/>
    </w:rPr>
  </w:style>
  <w:style w:type="paragraph" w:customStyle="1" w:styleId="Normal12">
    <w:name w:val="Normal_1_2"/>
    <w:uiPriority w:val="99"/>
    <w:pPr>
      <w:widowControl w:val="0"/>
      <w:jc w:val="both"/>
    </w:pPr>
    <w:rPr>
      <w:kern w:val="2"/>
      <w:sz w:val="21"/>
      <w:szCs w:val="22"/>
    </w:rPr>
  </w:style>
  <w:style w:type="paragraph" w:customStyle="1" w:styleId="Normal52">
    <w:name w:val="Normal_5_2"/>
    <w:uiPriority w:val="99"/>
    <w:pPr>
      <w:widowControl w:val="0"/>
      <w:jc w:val="both"/>
    </w:pPr>
    <w:rPr>
      <w:kern w:val="2"/>
      <w:sz w:val="21"/>
      <w:szCs w:val="22"/>
    </w:rPr>
  </w:style>
  <w:style w:type="paragraph" w:customStyle="1" w:styleId="Normal11">
    <w:name w:val="Normal_1_1"/>
    <w:uiPriority w:val="99"/>
    <w:pPr>
      <w:widowControl w:val="0"/>
      <w:jc w:val="both"/>
    </w:pPr>
    <w:rPr>
      <w:kern w:val="2"/>
      <w:sz w:val="21"/>
      <w:szCs w:val="22"/>
    </w:rPr>
  </w:style>
  <w:style w:type="paragraph" w:customStyle="1" w:styleId="Normal51">
    <w:name w:val="Normal_5_1"/>
    <w:uiPriority w:val="99"/>
    <w:pPr>
      <w:widowControl w:val="0"/>
      <w:jc w:val="both"/>
    </w:pPr>
    <w:rPr>
      <w:kern w:val="2"/>
      <w:sz w:val="21"/>
      <w:szCs w:val="22"/>
    </w:rPr>
  </w:style>
  <w:style w:type="paragraph" w:customStyle="1" w:styleId="Normal10">
    <w:name w:val="Normal_1_0"/>
    <w:uiPriority w:val="99"/>
    <w:pPr>
      <w:widowControl w:val="0"/>
      <w:jc w:val="both"/>
    </w:pPr>
    <w:rPr>
      <w:kern w:val="2"/>
      <w:sz w:val="21"/>
      <w:szCs w:val="22"/>
    </w:rPr>
  </w:style>
  <w:style w:type="paragraph" w:customStyle="1" w:styleId="Normal50">
    <w:name w:val="Normal_5_0"/>
    <w:uiPriority w:val="99"/>
    <w:pPr>
      <w:widowControl w:val="0"/>
      <w:jc w:val="both"/>
    </w:pPr>
    <w:rPr>
      <w:kern w:val="2"/>
      <w:sz w:val="21"/>
      <w:szCs w:val="22"/>
    </w:rPr>
  </w:style>
  <w:style w:type="paragraph" w:customStyle="1" w:styleId="Normal1">
    <w:name w:val="Normal_1"/>
    <w:uiPriority w:val="99"/>
    <w:pPr>
      <w:widowControl w:val="0"/>
      <w:jc w:val="both"/>
    </w:pPr>
    <w:rPr>
      <w:kern w:val="2"/>
      <w:sz w:val="21"/>
      <w:szCs w:val="22"/>
    </w:rPr>
  </w:style>
  <w:style w:type="paragraph" w:customStyle="1" w:styleId="Normal5">
    <w:name w:val="Normal_5"/>
    <w:uiPriority w:val="99"/>
    <w:pPr>
      <w:widowControl w:val="0"/>
      <w:jc w:val="both"/>
    </w:pPr>
    <w:rPr>
      <w:kern w:val="2"/>
      <w:sz w:val="21"/>
      <w:szCs w:val="22"/>
    </w:rPr>
  </w:style>
  <w:style w:type="paragraph" w:customStyle="1" w:styleId="Normal01">
    <w:name w:val="Normal_0_1"/>
    <w:uiPriority w:val="99"/>
    <w:pPr>
      <w:widowControl w:val="0"/>
      <w:jc w:val="both"/>
    </w:pPr>
    <w:rPr>
      <w:kern w:val="2"/>
      <w:sz w:val="21"/>
      <w:szCs w:val="22"/>
    </w:rPr>
  </w:style>
  <w:style w:type="paragraph" w:customStyle="1" w:styleId="Normal41">
    <w:name w:val="Normal_4_1"/>
    <w:uiPriority w:val="99"/>
    <w:pPr>
      <w:widowControl w:val="0"/>
      <w:jc w:val="both"/>
    </w:pPr>
    <w:rPr>
      <w:kern w:val="2"/>
      <w:sz w:val="21"/>
      <w:szCs w:val="22"/>
    </w:rPr>
  </w:style>
  <w:style w:type="paragraph" w:customStyle="1" w:styleId="Normal00">
    <w:name w:val="Normal_0_0"/>
    <w:uiPriority w:val="99"/>
    <w:pPr>
      <w:widowControl w:val="0"/>
      <w:jc w:val="both"/>
    </w:pPr>
    <w:rPr>
      <w:kern w:val="2"/>
      <w:sz w:val="21"/>
      <w:szCs w:val="22"/>
    </w:rPr>
  </w:style>
  <w:style w:type="paragraph" w:customStyle="1" w:styleId="Normal40">
    <w:name w:val="Normal_4_0"/>
    <w:uiPriority w:val="99"/>
    <w:pPr>
      <w:widowControl w:val="0"/>
      <w:jc w:val="both"/>
    </w:pPr>
    <w:rPr>
      <w:kern w:val="2"/>
      <w:sz w:val="21"/>
      <w:szCs w:val="22"/>
    </w:rPr>
  </w:style>
  <w:style w:type="paragraph" w:customStyle="1" w:styleId="Normal0">
    <w:name w:val="Normal_0"/>
    <w:uiPriority w:val="99"/>
    <w:pPr>
      <w:widowControl w:val="0"/>
      <w:jc w:val="both"/>
    </w:pPr>
    <w:rPr>
      <w:kern w:val="2"/>
      <w:sz w:val="21"/>
      <w:szCs w:val="22"/>
    </w:rPr>
  </w:style>
  <w:style w:type="paragraph" w:customStyle="1" w:styleId="Normal4">
    <w:name w:val="Normal_4"/>
    <w:uiPriority w:val="99"/>
    <w:pPr>
      <w:widowControl w:val="0"/>
      <w:jc w:val="both"/>
    </w:pPr>
    <w:rPr>
      <w:kern w:val="2"/>
      <w:sz w:val="21"/>
      <w:szCs w:val="22"/>
    </w:rPr>
  </w:style>
  <w:style w:type="paragraph" w:styleId="aa">
    <w:name w:val="Balloon Text"/>
    <w:basedOn w:val="a"/>
    <w:link w:val="Char0"/>
    <w:rsid w:val="004B3ACB"/>
    <w:pPr>
      <w:spacing w:after="0" w:line="240" w:lineRule="auto"/>
    </w:pPr>
    <w:rPr>
      <w:sz w:val="18"/>
      <w:szCs w:val="18"/>
    </w:rPr>
  </w:style>
  <w:style w:type="character" w:customStyle="1" w:styleId="Char0">
    <w:name w:val="批注框文本 Char"/>
    <w:basedOn w:val="a0"/>
    <w:link w:val="aa"/>
    <w:rsid w:val="004B3ACB"/>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11">
    <w:name w:val="Normal_0_11"/>
    <w:uiPriority w:val="99"/>
    <w:pPr>
      <w:widowControl w:val="0"/>
      <w:jc w:val="both"/>
    </w:pPr>
    <w:rPr>
      <w:kern w:val="2"/>
      <w:sz w:val="21"/>
      <w:szCs w:val="22"/>
    </w:rPr>
  </w:style>
  <w:style w:type="paragraph" w:customStyle="1" w:styleId="Normal113">
    <w:name w:val="Normal_1_13"/>
    <w:uiPriority w:val="99"/>
    <w:pPr>
      <w:widowControl w:val="0"/>
      <w:jc w:val="both"/>
    </w:pPr>
    <w:rPr>
      <w:kern w:val="2"/>
      <w:sz w:val="21"/>
      <w:szCs w:val="22"/>
    </w:rPr>
  </w:style>
  <w:style w:type="paragraph" w:customStyle="1" w:styleId="Normal513">
    <w:name w:val="Normal_5_13"/>
    <w:uiPriority w:val="99"/>
    <w:pPr>
      <w:widowControl w:val="0"/>
      <w:jc w:val="both"/>
    </w:pPr>
    <w:rPr>
      <w:kern w:val="2"/>
      <w:sz w:val="21"/>
      <w:szCs w:val="22"/>
    </w:rPr>
  </w:style>
  <w:style w:type="paragraph" w:customStyle="1" w:styleId="Normal010">
    <w:name w:val="Normal_0_10"/>
    <w:uiPriority w:val="99"/>
    <w:pPr>
      <w:widowControl w:val="0"/>
      <w:jc w:val="both"/>
    </w:pPr>
    <w:rPr>
      <w:kern w:val="2"/>
      <w:sz w:val="21"/>
      <w:szCs w:val="22"/>
    </w:rPr>
  </w:style>
  <w:style w:type="paragraph" w:customStyle="1" w:styleId="Normal112">
    <w:name w:val="Normal_1_12"/>
    <w:uiPriority w:val="99"/>
    <w:pPr>
      <w:widowControl w:val="0"/>
      <w:jc w:val="both"/>
    </w:pPr>
    <w:rPr>
      <w:kern w:val="2"/>
      <w:sz w:val="21"/>
      <w:szCs w:val="22"/>
    </w:rPr>
  </w:style>
  <w:style w:type="paragraph" w:customStyle="1" w:styleId="Normal512">
    <w:name w:val="Normal_5_12"/>
    <w:uiPriority w:val="99"/>
    <w:pPr>
      <w:widowControl w:val="0"/>
      <w:jc w:val="both"/>
    </w:pPr>
    <w:rPr>
      <w:kern w:val="2"/>
      <w:sz w:val="21"/>
      <w:szCs w:val="22"/>
    </w:rPr>
  </w:style>
  <w:style w:type="paragraph" w:customStyle="1" w:styleId="Normal09">
    <w:name w:val="Normal_0_9"/>
    <w:uiPriority w:val="99"/>
    <w:pPr>
      <w:widowControl w:val="0"/>
      <w:jc w:val="both"/>
    </w:pPr>
    <w:rPr>
      <w:kern w:val="2"/>
      <w:sz w:val="21"/>
      <w:szCs w:val="22"/>
    </w:rPr>
  </w:style>
  <w:style w:type="paragraph" w:customStyle="1" w:styleId="Normal111">
    <w:name w:val="Normal_1_11"/>
    <w:uiPriority w:val="99"/>
    <w:pPr>
      <w:widowControl w:val="0"/>
      <w:jc w:val="both"/>
    </w:pPr>
    <w:rPr>
      <w:kern w:val="2"/>
      <w:sz w:val="21"/>
      <w:szCs w:val="22"/>
    </w:rPr>
  </w:style>
  <w:style w:type="paragraph" w:customStyle="1" w:styleId="Normal511">
    <w:name w:val="Normal_5_11"/>
    <w:uiPriority w:val="99"/>
    <w:pPr>
      <w:widowControl w:val="0"/>
      <w:jc w:val="both"/>
    </w:pPr>
    <w:rPr>
      <w:kern w:val="2"/>
      <w:sz w:val="21"/>
      <w:szCs w:val="22"/>
    </w:rPr>
  </w:style>
  <w:style w:type="paragraph" w:customStyle="1" w:styleId="Normal08">
    <w:name w:val="Normal_0_8"/>
    <w:uiPriority w:val="99"/>
    <w:pPr>
      <w:widowControl w:val="0"/>
      <w:jc w:val="both"/>
    </w:pPr>
    <w:rPr>
      <w:kern w:val="2"/>
      <w:sz w:val="21"/>
      <w:szCs w:val="22"/>
    </w:rPr>
  </w:style>
  <w:style w:type="paragraph" w:customStyle="1" w:styleId="Normal110">
    <w:name w:val="Normal_1_10"/>
    <w:uiPriority w:val="99"/>
    <w:pPr>
      <w:widowControl w:val="0"/>
      <w:jc w:val="both"/>
    </w:pPr>
    <w:rPr>
      <w:kern w:val="2"/>
      <w:sz w:val="21"/>
      <w:szCs w:val="22"/>
    </w:rPr>
  </w:style>
  <w:style w:type="paragraph" w:customStyle="1" w:styleId="Normal510">
    <w:name w:val="Normal_5_10"/>
    <w:uiPriority w:val="99"/>
    <w:pPr>
      <w:widowControl w:val="0"/>
      <w:jc w:val="both"/>
    </w:pPr>
    <w:rPr>
      <w:kern w:val="2"/>
      <w:sz w:val="21"/>
      <w:szCs w:val="22"/>
    </w:rPr>
  </w:style>
  <w:style w:type="paragraph" w:customStyle="1" w:styleId="Normal07">
    <w:name w:val="Normal_0_7"/>
    <w:uiPriority w:val="99"/>
    <w:pPr>
      <w:widowControl w:val="0"/>
      <w:jc w:val="both"/>
    </w:pPr>
    <w:rPr>
      <w:kern w:val="2"/>
      <w:sz w:val="21"/>
      <w:szCs w:val="22"/>
    </w:rPr>
  </w:style>
  <w:style w:type="paragraph" w:customStyle="1" w:styleId="Normal19">
    <w:name w:val="Normal_1_9"/>
    <w:uiPriority w:val="99"/>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8">
    <w:name w:val="Normal_1_8"/>
    <w:uiPriority w:val="99"/>
    <w:pPr>
      <w:widowControl w:val="0"/>
      <w:jc w:val="both"/>
    </w:pPr>
    <w:rPr>
      <w:kern w:val="2"/>
      <w:sz w:val="21"/>
      <w:szCs w:val="22"/>
    </w:rPr>
  </w:style>
  <w:style w:type="paragraph" w:customStyle="1" w:styleId="Normal58">
    <w:name w:val="Normal_5_8"/>
    <w:uiPriority w:val="99"/>
    <w:pPr>
      <w:widowControl w:val="0"/>
      <w:jc w:val="both"/>
    </w:pPr>
    <w:rPr>
      <w:kern w:val="2"/>
      <w:sz w:val="21"/>
      <w:szCs w:val="22"/>
    </w:rPr>
  </w:style>
  <w:style w:type="paragraph" w:customStyle="1" w:styleId="Normal05">
    <w:name w:val="Normal_0_5"/>
    <w:uiPriority w:val="99"/>
    <w:pPr>
      <w:widowControl w:val="0"/>
      <w:jc w:val="both"/>
    </w:pPr>
    <w:rPr>
      <w:kern w:val="2"/>
      <w:sz w:val="21"/>
      <w:szCs w:val="22"/>
    </w:rPr>
  </w:style>
  <w:style w:type="paragraph" w:customStyle="1" w:styleId="Normal17">
    <w:name w:val="Normal_1_7"/>
    <w:uiPriority w:val="99"/>
    <w:pPr>
      <w:widowControl w:val="0"/>
      <w:jc w:val="both"/>
    </w:pPr>
    <w:rPr>
      <w:kern w:val="2"/>
      <w:sz w:val="21"/>
      <w:szCs w:val="22"/>
    </w:rPr>
  </w:style>
  <w:style w:type="paragraph" w:customStyle="1" w:styleId="Normal57">
    <w:name w:val="Normal_5_7"/>
    <w:uiPriority w:val="99"/>
    <w:pPr>
      <w:widowControl w:val="0"/>
      <w:jc w:val="both"/>
    </w:pPr>
    <w:rPr>
      <w:kern w:val="2"/>
      <w:sz w:val="21"/>
      <w:szCs w:val="22"/>
    </w:rPr>
  </w:style>
  <w:style w:type="paragraph" w:customStyle="1" w:styleId="Normal04">
    <w:name w:val="Normal_0_4"/>
    <w:uiPriority w:val="99"/>
    <w:pPr>
      <w:widowControl w:val="0"/>
      <w:jc w:val="both"/>
    </w:pPr>
    <w:rPr>
      <w:kern w:val="2"/>
      <w:sz w:val="21"/>
      <w:szCs w:val="22"/>
    </w:rPr>
  </w:style>
  <w:style w:type="paragraph" w:customStyle="1" w:styleId="Normal16">
    <w:name w:val="Normal_1_6"/>
    <w:uiPriority w:val="99"/>
    <w:pPr>
      <w:widowControl w:val="0"/>
      <w:jc w:val="both"/>
    </w:pPr>
    <w:rPr>
      <w:kern w:val="2"/>
      <w:sz w:val="21"/>
      <w:szCs w:val="22"/>
    </w:rPr>
  </w:style>
  <w:style w:type="paragraph" w:customStyle="1" w:styleId="Normal56">
    <w:name w:val="Normal_5_6"/>
    <w:uiPriority w:val="99"/>
    <w:pPr>
      <w:widowControl w:val="0"/>
      <w:jc w:val="both"/>
    </w:pPr>
    <w:rPr>
      <w:kern w:val="2"/>
      <w:sz w:val="21"/>
      <w:szCs w:val="22"/>
    </w:rPr>
  </w:style>
  <w:style w:type="paragraph" w:customStyle="1" w:styleId="Normal03">
    <w:name w:val="Normal_0_3"/>
    <w:uiPriority w:val="99"/>
    <w:pPr>
      <w:widowControl w:val="0"/>
      <w:jc w:val="both"/>
    </w:pPr>
    <w:rPr>
      <w:kern w:val="2"/>
      <w:sz w:val="21"/>
      <w:szCs w:val="22"/>
    </w:rPr>
  </w:style>
  <w:style w:type="paragraph" w:customStyle="1" w:styleId="Normal15">
    <w:name w:val="Normal_1_5"/>
    <w:uiPriority w:val="99"/>
    <w:pPr>
      <w:widowControl w:val="0"/>
      <w:jc w:val="both"/>
    </w:pPr>
    <w:rPr>
      <w:kern w:val="2"/>
      <w:sz w:val="21"/>
      <w:szCs w:val="22"/>
    </w:rPr>
  </w:style>
  <w:style w:type="paragraph" w:customStyle="1" w:styleId="Normal55">
    <w:name w:val="Normal_5_5"/>
    <w:uiPriority w:val="99"/>
    <w:pPr>
      <w:widowControl w:val="0"/>
      <w:jc w:val="both"/>
    </w:pPr>
    <w:rPr>
      <w:kern w:val="2"/>
      <w:sz w:val="21"/>
      <w:szCs w:val="22"/>
    </w:rPr>
  </w:style>
  <w:style w:type="paragraph" w:customStyle="1" w:styleId="Normal02">
    <w:name w:val="Normal_0_2"/>
    <w:uiPriority w:val="99"/>
    <w:pPr>
      <w:widowControl w:val="0"/>
      <w:jc w:val="both"/>
    </w:pPr>
    <w:rPr>
      <w:kern w:val="2"/>
      <w:sz w:val="21"/>
      <w:szCs w:val="22"/>
    </w:rPr>
  </w:style>
  <w:style w:type="paragraph" w:customStyle="1" w:styleId="Normal14">
    <w:name w:val="Normal_1_4"/>
    <w:uiPriority w:val="99"/>
    <w:pPr>
      <w:widowControl w:val="0"/>
      <w:jc w:val="both"/>
    </w:pPr>
    <w:rPr>
      <w:kern w:val="2"/>
      <w:sz w:val="21"/>
      <w:szCs w:val="22"/>
    </w:rPr>
  </w:style>
  <w:style w:type="paragraph" w:customStyle="1" w:styleId="Normal54">
    <w:name w:val="Normal_5_4"/>
    <w:uiPriority w:val="99"/>
    <w:pPr>
      <w:widowControl w:val="0"/>
      <w:jc w:val="both"/>
    </w:pPr>
    <w:rPr>
      <w:kern w:val="2"/>
      <w:sz w:val="21"/>
      <w:szCs w:val="22"/>
    </w:rPr>
  </w:style>
  <w:style w:type="paragraph" w:customStyle="1" w:styleId="Normal13">
    <w:name w:val="Normal_1_3"/>
    <w:uiPriority w:val="99"/>
    <w:pPr>
      <w:widowControl w:val="0"/>
      <w:jc w:val="both"/>
    </w:pPr>
    <w:rPr>
      <w:kern w:val="2"/>
      <w:sz w:val="21"/>
      <w:szCs w:val="22"/>
    </w:rPr>
  </w:style>
  <w:style w:type="paragraph" w:customStyle="1" w:styleId="Normal53">
    <w:name w:val="Normal_5_3"/>
    <w:uiPriority w:val="99"/>
    <w:pPr>
      <w:widowControl w:val="0"/>
      <w:jc w:val="both"/>
    </w:pPr>
    <w:rPr>
      <w:kern w:val="2"/>
      <w:sz w:val="21"/>
      <w:szCs w:val="22"/>
    </w:rPr>
  </w:style>
  <w:style w:type="paragraph" w:customStyle="1" w:styleId="Normal12">
    <w:name w:val="Normal_1_2"/>
    <w:uiPriority w:val="99"/>
    <w:pPr>
      <w:widowControl w:val="0"/>
      <w:jc w:val="both"/>
    </w:pPr>
    <w:rPr>
      <w:kern w:val="2"/>
      <w:sz w:val="21"/>
      <w:szCs w:val="22"/>
    </w:rPr>
  </w:style>
  <w:style w:type="paragraph" w:customStyle="1" w:styleId="Normal52">
    <w:name w:val="Normal_5_2"/>
    <w:uiPriority w:val="99"/>
    <w:pPr>
      <w:widowControl w:val="0"/>
      <w:jc w:val="both"/>
    </w:pPr>
    <w:rPr>
      <w:kern w:val="2"/>
      <w:sz w:val="21"/>
      <w:szCs w:val="22"/>
    </w:rPr>
  </w:style>
  <w:style w:type="paragraph" w:customStyle="1" w:styleId="Normal11">
    <w:name w:val="Normal_1_1"/>
    <w:uiPriority w:val="99"/>
    <w:pPr>
      <w:widowControl w:val="0"/>
      <w:jc w:val="both"/>
    </w:pPr>
    <w:rPr>
      <w:kern w:val="2"/>
      <w:sz w:val="21"/>
      <w:szCs w:val="22"/>
    </w:rPr>
  </w:style>
  <w:style w:type="paragraph" w:customStyle="1" w:styleId="Normal51">
    <w:name w:val="Normal_5_1"/>
    <w:uiPriority w:val="99"/>
    <w:pPr>
      <w:widowControl w:val="0"/>
      <w:jc w:val="both"/>
    </w:pPr>
    <w:rPr>
      <w:kern w:val="2"/>
      <w:sz w:val="21"/>
      <w:szCs w:val="22"/>
    </w:rPr>
  </w:style>
  <w:style w:type="paragraph" w:customStyle="1" w:styleId="Normal10">
    <w:name w:val="Normal_1_0"/>
    <w:uiPriority w:val="99"/>
    <w:pPr>
      <w:widowControl w:val="0"/>
      <w:jc w:val="both"/>
    </w:pPr>
    <w:rPr>
      <w:kern w:val="2"/>
      <w:sz w:val="21"/>
      <w:szCs w:val="22"/>
    </w:rPr>
  </w:style>
  <w:style w:type="paragraph" w:customStyle="1" w:styleId="Normal50">
    <w:name w:val="Normal_5_0"/>
    <w:uiPriority w:val="99"/>
    <w:pPr>
      <w:widowControl w:val="0"/>
      <w:jc w:val="both"/>
    </w:pPr>
    <w:rPr>
      <w:kern w:val="2"/>
      <w:sz w:val="21"/>
      <w:szCs w:val="22"/>
    </w:rPr>
  </w:style>
  <w:style w:type="paragraph" w:customStyle="1" w:styleId="Normal1">
    <w:name w:val="Normal_1"/>
    <w:uiPriority w:val="99"/>
    <w:pPr>
      <w:widowControl w:val="0"/>
      <w:jc w:val="both"/>
    </w:pPr>
    <w:rPr>
      <w:kern w:val="2"/>
      <w:sz w:val="21"/>
      <w:szCs w:val="22"/>
    </w:rPr>
  </w:style>
  <w:style w:type="paragraph" w:customStyle="1" w:styleId="Normal5">
    <w:name w:val="Normal_5"/>
    <w:uiPriority w:val="99"/>
    <w:pPr>
      <w:widowControl w:val="0"/>
      <w:jc w:val="both"/>
    </w:pPr>
    <w:rPr>
      <w:kern w:val="2"/>
      <w:sz w:val="21"/>
      <w:szCs w:val="22"/>
    </w:rPr>
  </w:style>
  <w:style w:type="paragraph" w:customStyle="1" w:styleId="Normal01">
    <w:name w:val="Normal_0_1"/>
    <w:uiPriority w:val="99"/>
    <w:pPr>
      <w:widowControl w:val="0"/>
      <w:jc w:val="both"/>
    </w:pPr>
    <w:rPr>
      <w:kern w:val="2"/>
      <w:sz w:val="21"/>
      <w:szCs w:val="22"/>
    </w:rPr>
  </w:style>
  <w:style w:type="paragraph" w:customStyle="1" w:styleId="Normal41">
    <w:name w:val="Normal_4_1"/>
    <w:uiPriority w:val="99"/>
    <w:pPr>
      <w:widowControl w:val="0"/>
      <w:jc w:val="both"/>
    </w:pPr>
    <w:rPr>
      <w:kern w:val="2"/>
      <w:sz w:val="21"/>
      <w:szCs w:val="22"/>
    </w:rPr>
  </w:style>
  <w:style w:type="paragraph" w:customStyle="1" w:styleId="Normal00">
    <w:name w:val="Normal_0_0"/>
    <w:uiPriority w:val="99"/>
    <w:pPr>
      <w:widowControl w:val="0"/>
      <w:jc w:val="both"/>
    </w:pPr>
    <w:rPr>
      <w:kern w:val="2"/>
      <w:sz w:val="21"/>
      <w:szCs w:val="22"/>
    </w:rPr>
  </w:style>
  <w:style w:type="paragraph" w:customStyle="1" w:styleId="Normal40">
    <w:name w:val="Normal_4_0"/>
    <w:uiPriority w:val="99"/>
    <w:pPr>
      <w:widowControl w:val="0"/>
      <w:jc w:val="both"/>
    </w:pPr>
    <w:rPr>
      <w:kern w:val="2"/>
      <w:sz w:val="21"/>
      <w:szCs w:val="22"/>
    </w:rPr>
  </w:style>
  <w:style w:type="paragraph" w:customStyle="1" w:styleId="Normal0">
    <w:name w:val="Normal_0"/>
    <w:uiPriority w:val="99"/>
    <w:pPr>
      <w:widowControl w:val="0"/>
      <w:jc w:val="both"/>
    </w:pPr>
    <w:rPr>
      <w:kern w:val="2"/>
      <w:sz w:val="21"/>
      <w:szCs w:val="22"/>
    </w:rPr>
  </w:style>
  <w:style w:type="paragraph" w:customStyle="1" w:styleId="Normal4">
    <w:name w:val="Normal_4"/>
    <w:uiPriority w:val="99"/>
    <w:pPr>
      <w:widowControl w:val="0"/>
      <w:jc w:val="both"/>
    </w:pPr>
    <w:rPr>
      <w:kern w:val="2"/>
      <w:sz w:val="21"/>
      <w:szCs w:val="22"/>
    </w:rPr>
  </w:style>
  <w:style w:type="paragraph" w:styleId="aa">
    <w:name w:val="Balloon Text"/>
    <w:basedOn w:val="a"/>
    <w:link w:val="Char0"/>
    <w:rsid w:val="004B3ACB"/>
    <w:pPr>
      <w:spacing w:after="0" w:line="240" w:lineRule="auto"/>
    </w:pPr>
    <w:rPr>
      <w:sz w:val="18"/>
      <w:szCs w:val="18"/>
    </w:rPr>
  </w:style>
  <w:style w:type="character" w:customStyle="1" w:styleId="Char0">
    <w:name w:val="批注框文本 Char"/>
    <w:basedOn w:val="a0"/>
    <w:link w:val="aa"/>
    <w:rsid w:val="004B3ACB"/>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998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9.wmf"/><Relationship Id="rId21" Type="http://schemas.openxmlformats.org/officeDocument/2006/relationships/oleObject" Target="embeddings/oleObject7.bin"/><Relationship Id="rId63" Type="http://schemas.openxmlformats.org/officeDocument/2006/relationships/oleObject" Target="embeddings/oleObject27.bin"/><Relationship Id="rId159" Type="http://schemas.openxmlformats.org/officeDocument/2006/relationships/image" Target="media/image78.wmf"/><Relationship Id="rId324" Type="http://schemas.openxmlformats.org/officeDocument/2006/relationships/image" Target="media/image162.wmf"/><Relationship Id="rId366" Type="http://schemas.openxmlformats.org/officeDocument/2006/relationships/image" Target="media/image183.wmf"/><Relationship Id="rId531" Type="http://schemas.openxmlformats.org/officeDocument/2006/relationships/image" Target="media/image268.wmf"/><Relationship Id="rId573" Type="http://schemas.openxmlformats.org/officeDocument/2006/relationships/image" Target="media/image289.wmf"/><Relationship Id="rId170" Type="http://schemas.openxmlformats.org/officeDocument/2006/relationships/oleObject" Target="embeddings/oleObject80.bin"/><Relationship Id="rId226" Type="http://schemas.openxmlformats.org/officeDocument/2006/relationships/image" Target="media/image112.wmf"/><Relationship Id="rId433" Type="http://schemas.openxmlformats.org/officeDocument/2006/relationships/image" Target="media/image218.wmf"/><Relationship Id="rId268" Type="http://schemas.openxmlformats.org/officeDocument/2006/relationships/image" Target="media/image133.wmf"/><Relationship Id="rId475" Type="http://schemas.openxmlformats.org/officeDocument/2006/relationships/image" Target="media/image239.wmf"/><Relationship Id="rId32" Type="http://schemas.openxmlformats.org/officeDocument/2006/relationships/oleObject" Target="embeddings/oleObject12.bin"/><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oleObject" Target="embeddings/oleObject161.bin"/><Relationship Id="rId377" Type="http://schemas.openxmlformats.org/officeDocument/2006/relationships/oleObject" Target="embeddings/oleObject182.bin"/><Relationship Id="rId500" Type="http://schemas.openxmlformats.org/officeDocument/2006/relationships/oleObject" Target="embeddings/oleObject242.bin"/><Relationship Id="rId542" Type="http://schemas.openxmlformats.org/officeDocument/2006/relationships/oleObject" Target="embeddings/oleObject262.bin"/><Relationship Id="rId584" Type="http://schemas.openxmlformats.org/officeDocument/2006/relationships/image" Target="media/image295.wmf"/><Relationship Id="rId5" Type="http://schemas.openxmlformats.org/officeDocument/2006/relationships/webSettings" Target="webSettings.xml"/><Relationship Id="rId181" Type="http://schemas.openxmlformats.org/officeDocument/2006/relationships/image" Target="media/image89.wmf"/><Relationship Id="rId237" Type="http://schemas.openxmlformats.org/officeDocument/2006/relationships/oleObject" Target="embeddings/oleObject113.bin"/><Relationship Id="rId402" Type="http://schemas.openxmlformats.org/officeDocument/2006/relationships/image" Target="media/image202.wmf"/><Relationship Id="rId279" Type="http://schemas.openxmlformats.org/officeDocument/2006/relationships/image" Target="media/image139.wmf"/><Relationship Id="rId444" Type="http://schemas.openxmlformats.org/officeDocument/2006/relationships/oleObject" Target="embeddings/oleObject214.bin"/><Relationship Id="rId486" Type="http://schemas.openxmlformats.org/officeDocument/2006/relationships/oleObject" Target="embeddings/oleObject235.bin"/><Relationship Id="rId43" Type="http://schemas.openxmlformats.org/officeDocument/2006/relationships/image" Target="media/image19.wmf"/><Relationship Id="rId139" Type="http://schemas.openxmlformats.org/officeDocument/2006/relationships/image" Target="media/image68.wmf"/><Relationship Id="rId290" Type="http://schemas.openxmlformats.org/officeDocument/2006/relationships/oleObject" Target="embeddings/oleObject139.bin"/><Relationship Id="rId304" Type="http://schemas.openxmlformats.org/officeDocument/2006/relationships/image" Target="media/image152.wmf"/><Relationship Id="rId346" Type="http://schemas.openxmlformats.org/officeDocument/2006/relationships/image" Target="media/image173.wmf"/><Relationship Id="rId388" Type="http://schemas.openxmlformats.org/officeDocument/2006/relationships/image" Target="media/image194.png"/><Relationship Id="rId511" Type="http://schemas.openxmlformats.org/officeDocument/2006/relationships/image" Target="media/image257.wmf"/><Relationship Id="rId553" Type="http://schemas.openxmlformats.org/officeDocument/2006/relationships/image" Target="media/image279.wmf"/><Relationship Id="rId85" Type="http://schemas.openxmlformats.org/officeDocument/2006/relationships/oleObject" Target="embeddings/oleObject38.bin"/><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413" Type="http://schemas.openxmlformats.org/officeDocument/2006/relationships/oleObject" Target="embeddings/oleObject199.bin"/><Relationship Id="rId595" Type="http://schemas.openxmlformats.org/officeDocument/2006/relationships/oleObject" Target="embeddings/oleObject288.bin"/><Relationship Id="rId248" Type="http://schemas.openxmlformats.org/officeDocument/2006/relationships/image" Target="media/image123.wmf"/><Relationship Id="rId455" Type="http://schemas.openxmlformats.org/officeDocument/2006/relationships/image" Target="media/image229.wmf"/><Relationship Id="rId497" Type="http://schemas.openxmlformats.org/officeDocument/2006/relationships/image" Target="media/image250.wmf"/><Relationship Id="rId12" Type="http://schemas.openxmlformats.org/officeDocument/2006/relationships/image" Target="media/image3.wmf"/><Relationship Id="rId108" Type="http://schemas.openxmlformats.org/officeDocument/2006/relationships/image" Target="media/image52.wmf"/><Relationship Id="rId315" Type="http://schemas.openxmlformats.org/officeDocument/2006/relationships/oleObject" Target="embeddings/oleObject151.bin"/><Relationship Id="rId357" Type="http://schemas.openxmlformats.org/officeDocument/2006/relationships/oleObject" Target="embeddings/oleObject172.bin"/><Relationship Id="rId522" Type="http://schemas.openxmlformats.org/officeDocument/2006/relationships/image" Target="media/image263.wmf"/><Relationship Id="rId54" Type="http://schemas.openxmlformats.org/officeDocument/2006/relationships/oleObject" Target="embeddings/oleObject23.bin"/><Relationship Id="rId96" Type="http://schemas.openxmlformats.org/officeDocument/2006/relationships/image" Target="media/image46.wmf"/><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oleObject" Target="embeddings/oleObject192.bin"/><Relationship Id="rId564" Type="http://schemas.openxmlformats.org/officeDocument/2006/relationships/oleObject" Target="embeddings/oleObject273.bin"/><Relationship Id="rId259" Type="http://schemas.openxmlformats.org/officeDocument/2006/relationships/oleObject" Target="embeddings/oleObject124.bin"/><Relationship Id="rId424" Type="http://schemas.openxmlformats.org/officeDocument/2006/relationships/oleObject" Target="embeddings/oleObject204.bin"/><Relationship Id="rId466" Type="http://schemas.openxmlformats.org/officeDocument/2006/relationships/oleObject" Target="embeddings/oleObject225.bin"/><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image" Target="media/image134.wmf"/><Relationship Id="rId326" Type="http://schemas.openxmlformats.org/officeDocument/2006/relationships/image" Target="media/image163.wmf"/><Relationship Id="rId533" Type="http://schemas.openxmlformats.org/officeDocument/2006/relationships/image" Target="media/image269.wmf"/><Relationship Id="rId65" Type="http://schemas.openxmlformats.org/officeDocument/2006/relationships/oleObject" Target="embeddings/oleObject28.bin"/><Relationship Id="rId130" Type="http://schemas.openxmlformats.org/officeDocument/2006/relationships/image" Target="media/image63.wmf"/><Relationship Id="rId368" Type="http://schemas.openxmlformats.org/officeDocument/2006/relationships/image" Target="media/image184.wmf"/><Relationship Id="rId575" Type="http://schemas.openxmlformats.org/officeDocument/2006/relationships/image" Target="media/image290.wmf"/><Relationship Id="rId172" Type="http://schemas.openxmlformats.org/officeDocument/2006/relationships/oleObject" Target="embeddings/oleObject81.bin"/><Relationship Id="rId228" Type="http://schemas.openxmlformats.org/officeDocument/2006/relationships/image" Target="media/image113.wmf"/><Relationship Id="rId435" Type="http://schemas.openxmlformats.org/officeDocument/2006/relationships/image" Target="media/image219.wmf"/><Relationship Id="rId477" Type="http://schemas.openxmlformats.org/officeDocument/2006/relationships/image" Target="media/image240.wmf"/><Relationship Id="rId600" Type="http://schemas.openxmlformats.org/officeDocument/2006/relationships/image" Target="media/image303.wmf"/><Relationship Id="rId281" Type="http://schemas.openxmlformats.org/officeDocument/2006/relationships/image" Target="media/image140.wmf"/><Relationship Id="rId337" Type="http://schemas.openxmlformats.org/officeDocument/2006/relationships/oleObject" Target="embeddings/oleObject162.bin"/><Relationship Id="rId502" Type="http://schemas.openxmlformats.org/officeDocument/2006/relationships/oleObject" Target="embeddings/oleObject243.bin"/><Relationship Id="rId34" Type="http://schemas.openxmlformats.org/officeDocument/2006/relationships/oleObject" Target="embeddings/oleObject13.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oleObject" Target="embeddings/oleObject183.bin"/><Relationship Id="rId544" Type="http://schemas.openxmlformats.org/officeDocument/2006/relationships/oleObject" Target="embeddings/oleObject263.bin"/><Relationship Id="rId586" Type="http://schemas.openxmlformats.org/officeDocument/2006/relationships/image" Target="media/image296.wmf"/><Relationship Id="rId7" Type="http://schemas.openxmlformats.org/officeDocument/2006/relationships/endnotes" Target="endnotes.xml"/><Relationship Id="rId183" Type="http://schemas.openxmlformats.org/officeDocument/2006/relationships/image" Target="media/image90.wmf"/><Relationship Id="rId239" Type="http://schemas.openxmlformats.org/officeDocument/2006/relationships/oleObject" Target="embeddings/oleObject114.bin"/><Relationship Id="rId390" Type="http://schemas.openxmlformats.org/officeDocument/2006/relationships/image" Target="media/image196.wmf"/><Relationship Id="rId404" Type="http://schemas.openxmlformats.org/officeDocument/2006/relationships/image" Target="media/image203.wmf"/><Relationship Id="rId446" Type="http://schemas.openxmlformats.org/officeDocument/2006/relationships/oleObject" Target="embeddings/oleObject215.bin"/><Relationship Id="rId250" Type="http://schemas.openxmlformats.org/officeDocument/2006/relationships/image" Target="media/image124.wmf"/><Relationship Id="rId292" Type="http://schemas.openxmlformats.org/officeDocument/2006/relationships/oleObject" Target="embeddings/oleObject140.bin"/><Relationship Id="rId306" Type="http://schemas.openxmlformats.org/officeDocument/2006/relationships/image" Target="media/image153.wmf"/><Relationship Id="rId488" Type="http://schemas.openxmlformats.org/officeDocument/2006/relationships/oleObject" Target="embeddings/oleObject236.bin"/><Relationship Id="rId45" Type="http://schemas.openxmlformats.org/officeDocument/2006/relationships/image" Target="media/image20.wmf"/><Relationship Id="rId87" Type="http://schemas.openxmlformats.org/officeDocument/2006/relationships/oleObject" Target="embeddings/oleObject39.bin"/><Relationship Id="rId110" Type="http://schemas.openxmlformats.org/officeDocument/2006/relationships/image" Target="media/image53.wmf"/><Relationship Id="rId348" Type="http://schemas.openxmlformats.org/officeDocument/2006/relationships/image" Target="media/image174.wmf"/><Relationship Id="rId513" Type="http://schemas.openxmlformats.org/officeDocument/2006/relationships/image" Target="media/image258.wmf"/><Relationship Id="rId555" Type="http://schemas.openxmlformats.org/officeDocument/2006/relationships/image" Target="media/image280.wmf"/><Relationship Id="rId597" Type="http://schemas.openxmlformats.org/officeDocument/2006/relationships/oleObject" Target="embeddings/oleObject289.bin"/><Relationship Id="rId152" Type="http://schemas.openxmlformats.org/officeDocument/2006/relationships/oleObject" Target="embeddings/oleObject71.bin"/><Relationship Id="rId194" Type="http://schemas.openxmlformats.org/officeDocument/2006/relationships/oleObject" Target="embeddings/oleObject92.bin"/><Relationship Id="rId208" Type="http://schemas.openxmlformats.org/officeDocument/2006/relationships/oleObject" Target="embeddings/oleObject99.bin"/><Relationship Id="rId415" Type="http://schemas.openxmlformats.org/officeDocument/2006/relationships/image" Target="media/image209.wmf"/><Relationship Id="rId457" Type="http://schemas.openxmlformats.org/officeDocument/2006/relationships/image" Target="media/image230.wmf"/><Relationship Id="rId261" Type="http://schemas.openxmlformats.org/officeDocument/2006/relationships/oleObject" Target="embeddings/oleObject125.bin"/><Relationship Id="rId499" Type="http://schemas.openxmlformats.org/officeDocument/2006/relationships/image" Target="media/image251.wmf"/><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oleObject" Target="embeddings/oleObject152.bin"/><Relationship Id="rId359" Type="http://schemas.openxmlformats.org/officeDocument/2006/relationships/oleObject" Target="embeddings/oleObject173.bin"/><Relationship Id="rId524" Type="http://schemas.openxmlformats.org/officeDocument/2006/relationships/image" Target="media/image264.wmf"/><Relationship Id="rId566" Type="http://schemas.openxmlformats.org/officeDocument/2006/relationships/oleObject" Target="embeddings/oleObject274.bin"/><Relationship Id="rId98" Type="http://schemas.openxmlformats.org/officeDocument/2006/relationships/image" Target="media/image47.wmf"/><Relationship Id="rId121" Type="http://schemas.openxmlformats.org/officeDocument/2006/relationships/oleObject" Target="embeddings/oleObject56.bin"/><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image" Target="media/image185.wmf"/><Relationship Id="rId426" Type="http://schemas.openxmlformats.org/officeDocument/2006/relationships/oleObject" Target="embeddings/oleObject205.bin"/><Relationship Id="rId230" Type="http://schemas.openxmlformats.org/officeDocument/2006/relationships/image" Target="media/image114.wmf"/><Relationship Id="rId468" Type="http://schemas.openxmlformats.org/officeDocument/2006/relationships/oleObject" Target="embeddings/oleObject226.bin"/><Relationship Id="rId25" Type="http://schemas.openxmlformats.org/officeDocument/2006/relationships/image" Target="media/image10.wmf"/><Relationship Id="rId67" Type="http://schemas.openxmlformats.org/officeDocument/2006/relationships/oleObject" Target="embeddings/oleObject29.bin"/><Relationship Id="rId272" Type="http://schemas.openxmlformats.org/officeDocument/2006/relationships/image" Target="media/image135.png"/><Relationship Id="rId328" Type="http://schemas.openxmlformats.org/officeDocument/2006/relationships/image" Target="media/image164.wmf"/><Relationship Id="rId535" Type="http://schemas.openxmlformats.org/officeDocument/2006/relationships/image" Target="media/image270.wmf"/><Relationship Id="rId577" Type="http://schemas.openxmlformats.org/officeDocument/2006/relationships/image" Target="media/image291.wmf"/><Relationship Id="rId132" Type="http://schemas.openxmlformats.org/officeDocument/2006/relationships/image" Target="media/image64.wmf"/><Relationship Id="rId174" Type="http://schemas.openxmlformats.org/officeDocument/2006/relationships/oleObject" Target="embeddings/oleObject82.bin"/><Relationship Id="rId381" Type="http://schemas.openxmlformats.org/officeDocument/2006/relationships/oleObject" Target="embeddings/oleObject184.bin"/><Relationship Id="rId602" Type="http://schemas.openxmlformats.org/officeDocument/2006/relationships/image" Target="media/image304.wmf"/><Relationship Id="rId241" Type="http://schemas.openxmlformats.org/officeDocument/2006/relationships/oleObject" Target="embeddings/oleObject115.bin"/><Relationship Id="rId437" Type="http://schemas.openxmlformats.org/officeDocument/2006/relationships/image" Target="media/image220.wmf"/><Relationship Id="rId479" Type="http://schemas.openxmlformats.org/officeDocument/2006/relationships/image" Target="media/image241.wmf"/><Relationship Id="rId36" Type="http://schemas.openxmlformats.org/officeDocument/2006/relationships/oleObject" Target="embeddings/oleObject14.bin"/><Relationship Id="rId283" Type="http://schemas.openxmlformats.org/officeDocument/2006/relationships/image" Target="media/image141.wmf"/><Relationship Id="rId339" Type="http://schemas.openxmlformats.org/officeDocument/2006/relationships/oleObject" Target="embeddings/oleObject163.bin"/><Relationship Id="rId490" Type="http://schemas.openxmlformats.org/officeDocument/2006/relationships/oleObject" Target="embeddings/oleObject237.bin"/><Relationship Id="rId504" Type="http://schemas.openxmlformats.org/officeDocument/2006/relationships/oleObject" Target="embeddings/oleObject244.bin"/><Relationship Id="rId546" Type="http://schemas.openxmlformats.org/officeDocument/2006/relationships/oleObject" Target="embeddings/oleObject264.bin"/><Relationship Id="rId78" Type="http://schemas.openxmlformats.org/officeDocument/2006/relationships/image" Target="media/image37.wmf"/><Relationship Id="rId101" Type="http://schemas.openxmlformats.org/officeDocument/2006/relationships/oleObject" Target="embeddings/oleObject46.bin"/><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image" Target="media/image175.wmf"/><Relationship Id="rId406" Type="http://schemas.openxmlformats.org/officeDocument/2006/relationships/image" Target="media/image204.wmf"/><Relationship Id="rId588" Type="http://schemas.openxmlformats.org/officeDocument/2006/relationships/image" Target="media/image297.wmf"/><Relationship Id="rId9" Type="http://schemas.openxmlformats.org/officeDocument/2006/relationships/oleObject" Target="embeddings/oleObject1.bin"/><Relationship Id="rId210" Type="http://schemas.openxmlformats.org/officeDocument/2006/relationships/oleObject" Target="embeddings/oleObject100.bin"/><Relationship Id="rId392" Type="http://schemas.openxmlformats.org/officeDocument/2006/relationships/image" Target="media/image197.wmf"/><Relationship Id="rId448" Type="http://schemas.openxmlformats.org/officeDocument/2006/relationships/oleObject" Target="embeddings/oleObject216.bin"/><Relationship Id="rId252" Type="http://schemas.openxmlformats.org/officeDocument/2006/relationships/image" Target="media/image125.wmf"/><Relationship Id="rId294" Type="http://schemas.openxmlformats.org/officeDocument/2006/relationships/oleObject" Target="embeddings/oleObject141.bin"/><Relationship Id="rId308" Type="http://schemas.openxmlformats.org/officeDocument/2006/relationships/image" Target="media/image154.wmf"/><Relationship Id="rId515" Type="http://schemas.openxmlformats.org/officeDocument/2006/relationships/image" Target="media/image259.png"/><Relationship Id="rId47" Type="http://schemas.openxmlformats.org/officeDocument/2006/relationships/image" Target="media/image21.wmf"/><Relationship Id="rId89" Type="http://schemas.openxmlformats.org/officeDocument/2006/relationships/oleObject" Target="embeddings/oleObject40.bin"/><Relationship Id="rId112" Type="http://schemas.openxmlformats.org/officeDocument/2006/relationships/image" Target="media/image54.wmf"/><Relationship Id="rId154" Type="http://schemas.openxmlformats.org/officeDocument/2006/relationships/oleObject" Target="embeddings/oleObject72.bin"/><Relationship Id="rId361" Type="http://schemas.openxmlformats.org/officeDocument/2006/relationships/oleObject" Target="embeddings/oleObject174.bin"/><Relationship Id="rId557" Type="http://schemas.openxmlformats.org/officeDocument/2006/relationships/image" Target="media/image281.wmf"/><Relationship Id="rId599" Type="http://schemas.openxmlformats.org/officeDocument/2006/relationships/oleObject" Target="embeddings/oleObject290.bin"/><Relationship Id="rId196" Type="http://schemas.openxmlformats.org/officeDocument/2006/relationships/oleObject" Target="embeddings/oleObject93.bin"/><Relationship Id="rId417" Type="http://schemas.openxmlformats.org/officeDocument/2006/relationships/image" Target="media/image210.wmf"/><Relationship Id="rId459" Type="http://schemas.openxmlformats.org/officeDocument/2006/relationships/image" Target="media/image231.wmf"/><Relationship Id="rId16" Type="http://schemas.openxmlformats.org/officeDocument/2006/relationships/image" Target="media/image5.wmf"/><Relationship Id="rId221" Type="http://schemas.openxmlformats.org/officeDocument/2006/relationships/image" Target="media/image109.wmf"/><Relationship Id="rId263" Type="http://schemas.openxmlformats.org/officeDocument/2006/relationships/oleObject" Target="embeddings/oleObject126.bin"/><Relationship Id="rId319" Type="http://schemas.openxmlformats.org/officeDocument/2006/relationships/oleObject" Target="embeddings/oleObject153.bin"/><Relationship Id="rId470" Type="http://schemas.openxmlformats.org/officeDocument/2006/relationships/oleObject" Target="embeddings/oleObject227.bin"/><Relationship Id="rId526" Type="http://schemas.openxmlformats.org/officeDocument/2006/relationships/image" Target="media/image265.wmf"/><Relationship Id="rId58" Type="http://schemas.openxmlformats.org/officeDocument/2006/relationships/oleObject" Target="embeddings/oleObject25.bin"/><Relationship Id="rId123" Type="http://schemas.openxmlformats.org/officeDocument/2006/relationships/oleObject" Target="embeddings/oleObject57.bin"/><Relationship Id="rId330" Type="http://schemas.openxmlformats.org/officeDocument/2006/relationships/image" Target="media/image165.wmf"/><Relationship Id="rId568" Type="http://schemas.openxmlformats.org/officeDocument/2006/relationships/oleObject" Target="embeddings/oleObject275.bin"/><Relationship Id="rId165" Type="http://schemas.openxmlformats.org/officeDocument/2006/relationships/image" Target="media/image81.wmf"/><Relationship Id="rId372" Type="http://schemas.openxmlformats.org/officeDocument/2006/relationships/image" Target="media/image186.wmf"/><Relationship Id="rId428" Type="http://schemas.openxmlformats.org/officeDocument/2006/relationships/oleObject" Target="embeddings/oleObject206.bin"/><Relationship Id="rId211" Type="http://schemas.openxmlformats.org/officeDocument/2006/relationships/image" Target="media/image104.wmf"/><Relationship Id="rId232" Type="http://schemas.openxmlformats.org/officeDocument/2006/relationships/image" Target="media/image115.wmf"/><Relationship Id="rId253" Type="http://schemas.openxmlformats.org/officeDocument/2006/relationships/oleObject" Target="embeddings/oleObject121.bin"/><Relationship Id="rId274" Type="http://schemas.openxmlformats.org/officeDocument/2006/relationships/oleObject" Target="embeddings/oleObject131.bin"/><Relationship Id="rId295" Type="http://schemas.openxmlformats.org/officeDocument/2006/relationships/image" Target="media/image147.wmf"/><Relationship Id="rId309" Type="http://schemas.openxmlformats.org/officeDocument/2006/relationships/oleObject" Target="embeddings/oleObject148.bin"/><Relationship Id="rId460" Type="http://schemas.openxmlformats.org/officeDocument/2006/relationships/oleObject" Target="embeddings/oleObject222.bin"/><Relationship Id="rId481" Type="http://schemas.openxmlformats.org/officeDocument/2006/relationships/image" Target="media/image242.wmf"/><Relationship Id="rId516" Type="http://schemas.openxmlformats.org/officeDocument/2006/relationships/image" Target="media/image260.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5.wmf"/><Relationship Id="rId320" Type="http://schemas.openxmlformats.org/officeDocument/2006/relationships/image" Target="media/image160.wmf"/><Relationship Id="rId537" Type="http://schemas.openxmlformats.org/officeDocument/2006/relationships/image" Target="media/image271.wmf"/><Relationship Id="rId558" Type="http://schemas.openxmlformats.org/officeDocument/2006/relationships/oleObject" Target="embeddings/oleObject270.bin"/><Relationship Id="rId579" Type="http://schemas.openxmlformats.org/officeDocument/2006/relationships/image" Target="media/image292.png"/><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oleObject" Target="embeddings/oleObject83.bin"/><Relationship Id="rId197" Type="http://schemas.openxmlformats.org/officeDocument/2006/relationships/image" Target="media/image97.wmf"/><Relationship Id="rId341" Type="http://schemas.openxmlformats.org/officeDocument/2006/relationships/oleObject" Target="embeddings/oleObject164.bin"/><Relationship Id="rId362" Type="http://schemas.openxmlformats.org/officeDocument/2006/relationships/image" Target="media/image181.wmf"/><Relationship Id="rId383" Type="http://schemas.openxmlformats.org/officeDocument/2006/relationships/oleObject" Target="embeddings/oleObject185.bin"/><Relationship Id="rId418" Type="http://schemas.openxmlformats.org/officeDocument/2006/relationships/oleObject" Target="embeddings/oleObject201.bin"/><Relationship Id="rId439" Type="http://schemas.openxmlformats.org/officeDocument/2006/relationships/image" Target="media/image221.wmf"/><Relationship Id="rId590" Type="http://schemas.openxmlformats.org/officeDocument/2006/relationships/image" Target="media/image298.wmf"/><Relationship Id="rId604" Type="http://schemas.openxmlformats.org/officeDocument/2006/relationships/image" Target="media/image305.wmf"/><Relationship Id="rId201" Type="http://schemas.openxmlformats.org/officeDocument/2006/relationships/image" Target="media/image99.wmf"/><Relationship Id="rId222" Type="http://schemas.openxmlformats.org/officeDocument/2006/relationships/oleObject" Target="embeddings/oleObject106.bin"/><Relationship Id="rId243" Type="http://schemas.openxmlformats.org/officeDocument/2006/relationships/oleObject" Target="embeddings/oleObject116.bin"/><Relationship Id="rId264" Type="http://schemas.openxmlformats.org/officeDocument/2006/relationships/image" Target="media/image131.wmf"/><Relationship Id="rId285" Type="http://schemas.openxmlformats.org/officeDocument/2006/relationships/image" Target="media/image142.wmf"/><Relationship Id="rId450" Type="http://schemas.openxmlformats.org/officeDocument/2006/relationships/oleObject" Target="embeddings/oleObject217.bin"/><Relationship Id="rId471" Type="http://schemas.openxmlformats.org/officeDocument/2006/relationships/image" Target="media/image237.wmf"/><Relationship Id="rId506" Type="http://schemas.openxmlformats.org/officeDocument/2006/relationships/oleObject" Target="embeddings/oleObject245.bin"/><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oleObject" Target="embeddings/oleObject47.bin"/><Relationship Id="rId124" Type="http://schemas.openxmlformats.org/officeDocument/2006/relationships/image" Target="media/image60.wmf"/><Relationship Id="rId310" Type="http://schemas.openxmlformats.org/officeDocument/2006/relationships/image" Target="media/image155.wmf"/><Relationship Id="rId492" Type="http://schemas.openxmlformats.org/officeDocument/2006/relationships/oleObject" Target="embeddings/oleObject238.bin"/><Relationship Id="rId527" Type="http://schemas.openxmlformats.org/officeDocument/2006/relationships/oleObject" Target="embeddings/oleObject255.bin"/><Relationship Id="rId548" Type="http://schemas.openxmlformats.org/officeDocument/2006/relationships/oleObject" Target="embeddings/oleObject265.bin"/><Relationship Id="rId569" Type="http://schemas.openxmlformats.org/officeDocument/2006/relationships/image" Target="media/image287.wmf"/><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image" Target="media/image71.wmf"/><Relationship Id="rId166" Type="http://schemas.openxmlformats.org/officeDocument/2006/relationships/oleObject" Target="embeddings/oleObject78.bin"/><Relationship Id="rId187" Type="http://schemas.openxmlformats.org/officeDocument/2006/relationships/image" Target="media/image92.wmf"/><Relationship Id="rId331" Type="http://schemas.openxmlformats.org/officeDocument/2006/relationships/oleObject" Target="embeddings/oleObject159.bin"/><Relationship Id="rId352" Type="http://schemas.openxmlformats.org/officeDocument/2006/relationships/image" Target="media/image176.wmf"/><Relationship Id="rId373" Type="http://schemas.openxmlformats.org/officeDocument/2006/relationships/oleObject" Target="embeddings/oleObject180.bin"/><Relationship Id="rId394" Type="http://schemas.openxmlformats.org/officeDocument/2006/relationships/image" Target="media/image198.wmf"/><Relationship Id="rId408" Type="http://schemas.openxmlformats.org/officeDocument/2006/relationships/image" Target="media/image205.wmf"/><Relationship Id="rId429" Type="http://schemas.openxmlformats.org/officeDocument/2006/relationships/image" Target="media/image216.wmf"/><Relationship Id="rId580" Type="http://schemas.openxmlformats.org/officeDocument/2006/relationships/image" Target="media/image293.wmf"/><Relationship Id="rId1" Type="http://schemas.openxmlformats.org/officeDocument/2006/relationships/customXml" Target="../customXml/item1.xml"/><Relationship Id="rId212" Type="http://schemas.openxmlformats.org/officeDocument/2006/relationships/oleObject" Target="embeddings/oleObject101.bin"/><Relationship Id="rId233" Type="http://schemas.openxmlformats.org/officeDocument/2006/relationships/oleObject" Target="embeddings/oleObject111.bin"/><Relationship Id="rId254" Type="http://schemas.openxmlformats.org/officeDocument/2006/relationships/image" Target="media/image126.wmf"/><Relationship Id="rId440" Type="http://schemas.openxmlformats.org/officeDocument/2006/relationships/oleObject" Target="embeddings/oleObject212.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image" Target="media/image137.wmf"/><Relationship Id="rId296" Type="http://schemas.openxmlformats.org/officeDocument/2006/relationships/oleObject" Target="embeddings/oleObject142.bin"/><Relationship Id="rId300" Type="http://schemas.openxmlformats.org/officeDocument/2006/relationships/oleObject" Target="embeddings/oleObject144.bin"/><Relationship Id="rId461" Type="http://schemas.openxmlformats.org/officeDocument/2006/relationships/image" Target="media/image232.wmf"/><Relationship Id="rId482" Type="http://schemas.openxmlformats.org/officeDocument/2006/relationships/oleObject" Target="embeddings/oleObject233.bin"/><Relationship Id="rId517" Type="http://schemas.openxmlformats.org/officeDocument/2006/relationships/oleObject" Target="embeddings/oleObject250.bin"/><Relationship Id="rId538" Type="http://schemas.openxmlformats.org/officeDocument/2006/relationships/oleObject" Target="embeddings/oleObject260.bin"/><Relationship Id="rId559" Type="http://schemas.openxmlformats.org/officeDocument/2006/relationships/image" Target="media/image282.wmf"/><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image" Target="media/image87.wmf"/><Relationship Id="rId198" Type="http://schemas.openxmlformats.org/officeDocument/2006/relationships/oleObject" Target="embeddings/oleObject94.bin"/><Relationship Id="rId321" Type="http://schemas.openxmlformats.org/officeDocument/2006/relationships/oleObject" Target="embeddings/oleObject154.bin"/><Relationship Id="rId342" Type="http://schemas.openxmlformats.org/officeDocument/2006/relationships/image" Target="media/image171.wmf"/><Relationship Id="rId363" Type="http://schemas.openxmlformats.org/officeDocument/2006/relationships/oleObject" Target="embeddings/oleObject175.bin"/><Relationship Id="rId384" Type="http://schemas.openxmlformats.org/officeDocument/2006/relationships/image" Target="media/image192.wmf"/><Relationship Id="rId419" Type="http://schemas.openxmlformats.org/officeDocument/2006/relationships/image" Target="media/image211.wmf"/><Relationship Id="rId570" Type="http://schemas.openxmlformats.org/officeDocument/2006/relationships/oleObject" Target="embeddings/oleObject276.bin"/><Relationship Id="rId591" Type="http://schemas.openxmlformats.org/officeDocument/2006/relationships/oleObject" Target="embeddings/oleObject286.bin"/><Relationship Id="rId605" Type="http://schemas.openxmlformats.org/officeDocument/2006/relationships/oleObject" Target="embeddings/oleObject293.bin"/><Relationship Id="rId202" Type="http://schemas.openxmlformats.org/officeDocument/2006/relationships/oleObject" Target="embeddings/oleObject96.bin"/><Relationship Id="rId223" Type="http://schemas.openxmlformats.org/officeDocument/2006/relationships/image" Target="media/image110.png"/><Relationship Id="rId244" Type="http://schemas.openxmlformats.org/officeDocument/2006/relationships/image" Target="media/image121.wmf"/><Relationship Id="rId430" Type="http://schemas.openxmlformats.org/officeDocument/2006/relationships/oleObject" Target="embeddings/oleObject207.bin"/><Relationship Id="rId18" Type="http://schemas.openxmlformats.org/officeDocument/2006/relationships/image" Target="media/image6.wmf"/><Relationship Id="rId39" Type="http://schemas.openxmlformats.org/officeDocument/2006/relationships/image" Target="media/image17.wmf"/><Relationship Id="rId265" Type="http://schemas.openxmlformats.org/officeDocument/2006/relationships/oleObject" Target="embeddings/oleObject127.bin"/><Relationship Id="rId286" Type="http://schemas.openxmlformats.org/officeDocument/2006/relationships/oleObject" Target="embeddings/oleObject137.bin"/><Relationship Id="rId451" Type="http://schemas.openxmlformats.org/officeDocument/2006/relationships/image" Target="media/image227.wmf"/><Relationship Id="rId472" Type="http://schemas.openxmlformats.org/officeDocument/2006/relationships/oleObject" Target="embeddings/oleObject228.bin"/><Relationship Id="rId493" Type="http://schemas.openxmlformats.org/officeDocument/2006/relationships/image" Target="media/image248.wmf"/><Relationship Id="rId507" Type="http://schemas.openxmlformats.org/officeDocument/2006/relationships/image" Target="media/image255.wmf"/><Relationship Id="rId528" Type="http://schemas.openxmlformats.org/officeDocument/2006/relationships/image" Target="media/image266.wmf"/><Relationship Id="rId549" Type="http://schemas.openxmlformats.org/officeDocument/2006/relationships/image" Target="media/image277.wmf"/><Relationship Id="rId50" Type="http://schemas.openxmlformats.org/officeDocument/2006/relationships/oleObject" Target="embeddings/oleObject21.bin"/><Relationship Id="rId104" Type="http://schemas.openxmlformats.org/officeDocument/2006/relationships/image" Target="media/image50.wmf"/><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image" Target="media/image82.wmf"/><Relationship Id="rId188" Type="http://schemas.openxmlformats.org/officeDocument/2006/relationships/oleObject" Target="embeddings/oleObject89.bin"/><Relationship Id="rId311" Type="http://schemas.openxmlformats.org/officeDocument/2006/relationships/oleObject" Target="embeddings/oleObject149.bin"/><Relationship Id="rId332" Type="http://schemas.openxmlformats.org/officeDocument/2006/relationships/image" Target="media/image166.wmf"/><Relationship Id="rId353" Type="http://schemas.openxmlformats.org/officeDocument/2006/relationships/oleObject" Target="embeddings/oleObject170.bin"/><Relationship Id="rId374" Type="http://schemas.openxmlformats.org/officeDocument/2006/relationships/image" Target="media/image187.wmf"/><Relationship Id="rId395" Type="http://schemas.openxmlformats.org/officeDocument/2006/relationships/oleObject" Target="embeddings/oleObject190.bin"/><Relationship Id="rId409" Type="http://schemas.openxmlformats.org/officeDocument/2006/relationships/oleObject" Target="embeddings/oleObject197.bin"/><Relationship Id="rId560" Type="http://schemas.openxmlformats.org/officeDocument/2006/relationships/oleObject" Target="embeddings/oleObject271.bin"/><Relationship Id="rId581" Type="http://schemas.openxmlformats.org/officeDocument/2006/relationships/oleObject" Target="embeddings/oleObject281.bin"/><Relationship Id="rId71" Type="http://schemas.openxmlformats.org/officeDocument/2006/relationships/oleObject" Target="embeddings/oleObject31.bin"/><Relationship Id="rId92" Type="http://schemas.openxmlformats.org/officeDocument/2006/relationships/image" Target="media/image44.wmf"/><Relationship Id="rId213" Type="http://schemas.openxmlformats.org/officeDocument/2006/relationships/image" Target="media/image105.wmf"/><Relationship Id="rId234" Type="http://schemas.openxmlformats.org/officeDocument/2006/relationships/image" Target="media/image116.wmf"/><Relationship Id="rId420" Type="http://schemas.openxmlformats.org/officeDocument/2006/relationships/oleObject" Target="embeddings/oleObject202.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2.bin"/><Relationship Id="rId276" Type="http://schemas.openxmlformats.org/officeDocument/2006/relationships/oleObject" Target="embeddings/oleObject132.bin"/><Relationship Id="rId297" Type="http://schemas.openxmlformats.org/officeDocument/2006/relationships/image" Target="media/image148.wmf"/><Relationship Id="rId441" Type="http://schemas.openxmlformats.org/officeDocument/2006/relationships/image" Target="media/image222.wmf"/><Relationship Id="rId462" Type="http://schemas.openxmlformats.org/officeDocument/2006/relationships/oleObject" Target="embeddings/oleObject223.bin"/><Relationship Id="rId483" Type="http://schemas.openxmlformats.org/officeDocument/2006/relationships/image" Target="media/image243.wmf"/><Relationship Id="rId518" Type="http://schemas.openxmlformats.org/officeDocument/2006/relationships/image" Target="media/image261.wmf"/><Relationship Id="rId539" Type="http://schemas.openxmlformats.org/officeDocument/2006/relationships/image" Target="media/image272.wmf"/><Relationship Id="rId40" Type="http://schemas.openxmlformats.org/officeDocument/2006/relationships/oleObject" Target="embeddings/oleObject16.bin"/><Relationship Id="rId115" Type="http://schemas.openxmlformats.org/officeDocument/2006/relationships/oleObject" Target="embeddings/oleObject53.bin"/><Relationship Id="rId136" Type="http://schemas.openxmlformats.org/officeDocument/2006/relationships/image" Target="media/image66.wmf"/><Relationship Id="rId157" Type="http://schemas.openxmlformats.org/officeDocument/2006/relationships/image" Target="media/image77.wmf"/><Relationship Id="rId178" Type="http://schemas.openxmlformats.org/officeDocument/2006/relationships/oleObject" Target="embeddings/oleObject84.bin"/><Relationship Id="rId301" Type="http://schemas.openxmlformats.org/officeDocument/2006/relationships/image" Target="media/image150.png"/><Relationship Id="rId322" Type="http://schemas.openxmlformats.org/officeDocument/2006/relationships/image" Target="media/image161.wmf"/><Relationship Id="rId343" Type="http://schemas.openxmlformats.org/officeDocument/2006/relationships/oleObject" Target="embeddings/oleObject165.bin"/><Relationship Id="rId364" Type="http://schemas.openxmlformats.org/officeDocument/2006/relationships/image" Target="media/image182.wmf"/><Relationship Id="rId550" Type="http://schemas.openxmlformats.org/officeDocument/2006/relationships/oleObject" Target="embeddings/oleObject266.bin"/><Relationship Id="rId61" Type="http://schemas.openxmlformats.org/officeDocument/2006/relationships/image" Target="media/image28.png"/><Relationship Id="rId82" Type="http://schemas.openxmlformats.org/officeDocument/2006/relationships/image" Target="media/image39.wmf"/><Relationship Id="rId199" Type="http://schemas.openxmlformats.org/officeDocument/2006/relationships/image" Target="media/image98.wmf"/><Relationship Id="rId203" Type="http://schemas.openxmlformats.org/officeDocument/2006/relationships/image" Target="media/image100.wmf"/><Relationship Id="rId385" Type="http://schemas.openxmlformats.org/officeDocument/2006/relationships/oleObject" Target="embeddings/oleObject186.bin"/><Relationship Id="rId571" Type="http://schemas.openxmlformats.org/officeDocument/2006/relationships/image" Target="media/image288.wmf"/><Relationship Id="rId592" Type="http://schemas.openxmlformats.org/officeDocument/2006/relationships/image" Target="media/image299.wmf"/><Relationship Id="rId606" Type="http://schemas.openxmlformats.org/officeDocument/2006/relationships/fontTable" Target="fontTable.xml"/><Relationship Id="rId19" Type="http://schemas.openxmlformats.org/officeDocument/2006/relationships/oleObject" Target="embeddings/oleObject6.bin"/><Relationship Id="rId224" Type="http://schemas.openxmlformats.org/officeDocument/2006/relationships/image" Target="media/image111.wmf"/><Relationship Id="rId245" Type="http://schemas.openxmlformats.org/officeDocument/2006/relationships/oleObject" Target="embeddings/oleObject117.bin"/><Relationship Id="rId266" Type="http://schemas.openxmlformats.org/officeDocument/2006/relationships/image" Target="media/image132.wmf"/><Relationship Id="rId287" Type="http://schemas.openxmlformats.org/officeDocument/2006/relationships/image" Target="media/image143.wmf"/><Relationship Id="rId410" Type="http://schemas.openxmlformats.org/officeDocument/2006/relationships/image" Target="media/image206.wmf"/><Relationship Id="rId431" Type="http://schemas.openxmlformats.org/officeDocument/2006/relationships/image" Target="media/image217.wmf"/><Relationship Id="rId452" Type="http://schemas.openxmlformats.org/officeDocument/2006/relationships/oleObject" Target="embeddings/oleObject218.bin"/><Relationship Id="rId473" Type="http://schemas.openxmlformats.org/officeDocument/2006/relationships/image" Target="media/image238.wmf"/><Relationship Id="rId494" Type="http://schemas.openxmlformats.org/officeDocument/2006/relationships/oleObject" Target="embeddings/oleObject239.bin"/><Relationship Id="rId508" Type="http://schemas.openxmlformats.org/officeDocument/2006/relationships/oleObject" Target="embeddings/oleObject246.bin"/><Relationship Id="rId529" Type="http://schemas.openxmlformats.org/officeDocument/2006/relationships/oleObject" Target="embeddings/oleObject256.bin"/><Relationship Id="rId30" Type="http://schemas.openxmlformats.org/officeDocument/2006/relationships/oleObject" Target="embeddings/oleObject11.bin"/><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oleObject" Target="embeddings/oleObject79.bin"/><Relationship Id="rId312" Type="http://schemas.openxmlformats.org/officeDocument/2006/relationships/image" Target="media/image156.wmf"/><Relationship Id="rId333" Type="http://schemas.openxmlformats.org/officeDocument/2006/relationships/oleObject" Target="embeddings/oleObject160.bin"/><Relationship Id="rId354" Type="http://schemas.openxmlformats.org/officeDocument/2006/relationships/image" Target="media/image177.wmf"/><Relationship Id="rId540" Type="http://schemas.openxmlformats.org/officeDocument/2006/relationships/oleObject" Target="embeddings/oleObject261.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2.bin"/><Relationship Id="rId189" Type="http://schemas.openxmlformats.org/officeDocument/2006/relationships/image" Target="media/image93.wmf"/><Relationship Id="rId375" Type="http://schemas.openxmlformats.org/officeDocument/2006/relationships/oleObject" Target="embeddings/oleObject181.bin"/><Relationship Id="rId396" Type="http://schemas.openxmlformats.org/officeDocument/2006/relationships/image" Target="media/image199.wmf"/><Relationship Id="rId561" Type="http://schemas.openxmlformats.org/officeDocument/2006/relationships/image" Target="media/image283.wmf"/><Relationship Id="rId582" Type="http://schemas.openxmlformats.org/officeDocument/2006/relationships/image" Target="media/image294.wmf"/><Relationship Id="rId3" Type="http://schemas.microsoft.com/office/2007/relationships/stylesWithEffects" Target="stylesWithEffects.xml"/><Relationship Id="rId214" Type="http://schemas.openxmlformats.org/officeDocument/2006/relationships/oleObject" Target="embeddings/oleObject102.bin"/><Relationship Id="rId235" Type="http://schemas.openxmlformats.org/officeDocument/2006/relationships/oleObject" Target="embeddings/oleObject112.bin"/><Relationship Id="rId256" Type="http://schemas.openxmlformats.org/officeDocument/2006/relationships/image" Target="media/image127.wmf"/><Relationship Id="rId277" Type="http://schemas.openxmlformats.org/officeDocument/2006/relationships/image" Target="media/image138.wmf"/><Relationship Id="rId298" Type="http://schemas.openxmlformats.org/officeDocument/2006/relationships/oleObject" Target="embeddings/oleObject143.bin"/><Relationship Id="rId400" Type="http://schemas.openxmlformats.org/officeDocument/2006/relationships/image" Target="media/image201.wmf"/><Relationship Id="rId421" Type="http://schemas.openxmlformats.org/officeDocument/2006/relationships/image" Target="media/image212.wmf"/><Relationship Id="rId442" Type="http://schemas.openxmlformats.org/officeDocument/2006/relationships/oleObject" Target="embeddings/oleObject213.bin"/><Relationship Id="rId463" Type="http://schemas.openxmlformats.org/officeDocument/2006/relationships/image" Target="media/image233.wmf"/><Relationship Id="rId484" Type="http://schemas.openxmlformats.org/officeDocument/2006/relationships/oleObject" Target="embeddings/oleObject234.bin"/><Relationship Id="rId519" Type="http://schemas.openxmlformats.org/officeDocument/2006/relationships/oleObject" Target="embeddings/oleObject251.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oleObject" Target="embeddings/oleObject74.bin"/><Relationship Id="rId302" Type="http://schemas.openxmlformats.org/officeDocument/2006/relationships/image" Target="media/image151.wmf"/><Relationship Id="rId323" Type="http://schemas.openxmlformats.org/officeDocument/2006/relationships/oleObject" Target="embeddings/oleObject155.bin"/><Relationship Id="rId344" Type="http://schemas.openxmlformats.org/officeDocument/2006/relationships/image" Target="media/image172.wmf"/><Relationship Id="rId530" Type="http://schemas.openxmlformats.org/officeDocument/2006/relationships/image" Target="media/image267.png"/><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image" Target="media/image88.wmf"/><Relationship Id="rId365" Type="http://schemas.openxmlformats.org/officeDocument/2006/relationships/oleObject" Target="embeddings/oleObject176.bin"/><Relationship Id="rId386" Type="http://schemas.openxmlformats.org/officeDocument/2006/relationships/image" Target="media/image193.wmf"/><Relationship Id="rId551" Type="http://schemas.openxmlformats.org/officeDocument/2006/relationships/image" Target="media/image278.wmf"/><Relationship Id="rId572" Type="http://schemas.openxmlformats.org/officeDocument/2006/relationships/oleObject" Target="embeddings/oleObject277.bin"/><Relationship Id="rId593" Type="http://schemas.openxmlformats.org/officeDocument/2006/relationships/oleObject" Target="embeddings/oleObject287.bin"/><Relationship Id="rId607" Type="http://schemas.openxmlformats.org/officeDocument/2006/relationships/theme" Target="theme/theme1.xml"/><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oleObject" Target="embeddings/oleObject107.bin"/><Relationship Id="rId246" Type="http://schemas.openxmlformats.org/officeDocument/2006/relationships/image" Target="media/image122.wmf"/><Relationship Id="rId267" Type="http://schemas.openxmlformats.org/officeDocument/2006/relationships/oleObject" Target="embeddings/oleObject128.bin"/><Relationship Id="rId288" Type="http://schemas.openxmlformats.org/officeDocument/2006/relationships/oleObject" Target="embeddings/oleObject138.bin"/><Relationship Id="rId411" Type="http://schemas.openxmlformats.org/officeDocument/2006/relationships/oleObject" Target="embeddings/oleObject198.bin"/><Relationship Id="rId432" Type="http://schemas.openxmlformats.org/officeDocument/2006/relationships/oleObject" Target="embeddings/oleObject208.bin"/><Relationship Id="rId453" Type="http://schemas.openxmlformats.org/officeDocument/2006/relationships/image" Target="media/image228.wmf"/><Relationship Id="rId474" Type="http://schemas.openxmlformats.org/officeDocument/2006/relationships/oleObject" Target="embeddings/oleObject229.bin"/><Relationship Id="rId509" Type="http://schemas.openxmlformats.org/officeDocument/2006/relationships/image" Target="media/image256.wmf"/><Relationship Id="rId106" Type="http://schemas.openxmlformats.org/officeDocument/2006/relationships/image" Target="media/image51.wmf"/><Relationship Id="rId127" Type="http://schemas.openxmlformats.org/officeDocument/2006/relationships/oleObject" Target="embeddings/oleObject59.bin"/><Relationship Id="rId313" Type="http://schemas.openxmlformats.org/officeDocument/2006/relationships/oleObject" Target="embeddings/oleObject150.bin"/><Relationship Id="rId495" Type="http://schemas.openxmlformats.org/officeDocument/2006/relationships/image" Target="media/image249.wmf"/><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oleObject" Target="embeddings/oleObject32.bin"/><Relationship Id="rId94" Type="http://schemas.openxmlformats.org/officeDocument/2006/relationships/image" Target="media/image45.wmf"/><Relationship Id="rId148" Type="http://schemas.openxmlformats.org/officeDocument/2006/relationships/oleObject" Target="embeddings/oleObject69.bin"/><Relationship Id="rId169" Type="http://schemas.openxmlformats.org/officeDocument/2006/relationships/image" Target="media/image83.wmf"/><Relationship Id="rId334" Type="http://schemas.openxmlformats.org/officeDocument/2006/relationships/image" Target="media/image167.wmf"/><Relationship Id="rId355" Type="http://schemas.openxmlformats.org/officeDocument/2006/relationships/oleObject" Target="embeddings/oleObject171.bin"/><Relationship Id="rId376" Type="http://schemas.openxmlformats.org/officeDocument/2006/relationships/image" Target="media/image188.wmf"/><Relationship Id="rId397" Type="http://schemas.openxmlformats.org/officeDocument/2006/relationships/oleObject" Target="embeddings/oleObject191.bin"/><Relationship Id="rId520" Type="http://schemas.openxmlformats.org/officeDocument/2006/relationships/image" Target="media/image262.wmf"/><Relationship Id="rId541" Type="http://schemas.openxmlformats.org/officeDocument/2006/relationships/image" Target="media/image273.wmf"/><Relationship Id="rId562" Type="http://schemas.openxmlformats.org/officeDocument/2006/relationships/oleObject" Target="embeddings/oleObject272.bin"/><Relationship Id="rId583" Type="http://schemas.openxmlformats.org/officeDocument/2006/relationships/oleObject" Target="embeddings/oleObject282.bin"/><Relationship Id="rId4" Type="http://schemas.openxmlformats.org/officeDocument/2006/relationships/settings" Target="settings.xml"/><Relationship Id="rId180" Type="http://schemas.openxmlformats.org/officeDocument/2006/relationships/oleObject" Target="embeddings/oleObject85.bin"/><Relationship Id="rId215" Type="http://schemas.openxmlformats.org/officeDocument/2006/relationships/image" Target="media/image106.wmf"/><Relationship Id="rId236" Type="http://schemas.openxmlformats.org/officeDocument/2006/relationships/image" Target="media/image117.wmf"/><Relationship Id="rId257" Type="http://schemas.openxmlformats.org/officeDocument/2006/relationships/oleObject" Target="embeddings/oleObject123.bin"/><Relationship Id="rId278" Type="http://schemas.openxmlformats.org/officeDocument/2006/relationships/oleObject" Target="embeddings/oleObject133.bin"/><Relationship Id="rId401" Type="http://schemas.openxmlformats.org/officeDocument/2006/relationships/oleObject" Target="embeddings/oleObject193.bin"/><Relationship Id="rId422" Type="http://schemas.openxmlformats.org/officeDocument/2006/relationships/oleObject" Target="embeddings/oleObject203.bin"/><Relationship Id="rId443" Type="http://schemas.openxmlformats.org/officeDocument/2006/relationships/image" Target="media/image223.wmf"/><Relationship Id="rId464" Type="http://schemas.openxmlformats.org/officeDocument/2006/relationships/oleObject" Target="embeddings/oleObject224.bin"/><Relationship Id="rId303" Type="http://schemas.openxmlformats.org/officeDocument/2006/relationships/oleObject" Target="embeddings/oleObject145.bin"/><Relationship Id="rId485" Type="http://schemas.openxmlformats.org/officeDocument/2006/relationships/image" Target="media/image244.wmf"/><Relationship Id="rId42" Type="http://schemas.openxmlformats.org/officeDocument/2006/relationships/oleObject" Target="embeddings/oleObject17.bin"/><Relationship Id="rId84" Type="http://schemas.openxmlformats.org/officeDocument/2006/relationships/image" Target="media/image40.wmf"/><Relationship Id="rId138" Type="http://schemas.openxmlformats.org/officeDocument/2006/relationships/image" Target="media/image67.png"/><Relationship Id="rId345" Type="http://schemas.openxmlformats.org/officeDocument/2006/relationships/oleObject" Target="embeddings/oleObject166.bin"/><Relationship Id="rId387" Type="http://schemas.openxmlformats.org/officeDocument/2006/relationships/oleObject" Target="embeddings/oleObject187.bin"/><Relationship Id="rId510" Type="http://schemas.openxmlformats.org/officeDocument/2006/relationships/oleObject" Target="embeddings/oleObject247.bin"/><Relationship Id="rId552" Type="http://schemas.openxmlformats.org/officeDocument/2006/relationships/oleObject" Target="embeddings/oleObject267.bin"/><Relationship Id="rId594" Type="http://schemas.openxmlformats.org/officeDocument/2006/relationships/image" Target="media/image300.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oleObject" Target="embeddings/oleObject118.bin"/><Relationship Id="rId412" Type="http://schemas.openxmlformats.org/officeDocument/2006/relationships/image" Target="media/image207.wmf"/><Relationship Id="rId107" Type="http://schemas.openxmlformats.org/officeDocument/2006/relationships/oleObject" Target="embeddings/oleObject49.bin"/><Relationship Id="rId289" Type="http://schemas.openxmlformats.org/officeDocument/2006/relationships/image" Target="media/image144.wmf"/><Relationship Id="rId454" Type="http://schemas.openxmlformats.org/officeDocument/2006/relationships/oleObject" Target="embeddings/oleObject219.bin"/><Relationship Id="rId496" Type="http://schemas.openxmlformats.org/officeDocument/2006/relationships/oleObject" Target="embeddings/oleObject240.bin"/><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image" Target="media/image73.wmf"/><Relationship Id="rId314" Type="http://schemas.openxmlformats.org/officeDocument/2006/relationships/image" Target="media/image157.wmf"/><Relationship Id="rId356" Type="http://schemas.openxmlformats.org/officeDocument/2006/relationships/image" Target="media/image178.wmf"/><Relationship Id="rId398" Type="http://schemas.openxmlformats.org/officeDocument/2006/relationships/image" Target="media/image200.wmf"/><Relationship Id="rId521" Type="http://schemas.openxmlformats.org/officeDocument/2006/relationships/oleObject" Target="embeddings/oleObject252.bin"/><Relationship Id="rId563" Type="http://schemas.openxmlformats.org/officeDocument/2006/relationships/image" Target="media/image284.wmf"/><Relationship Id="rId95" Type="http://schemas.openxmlformats.org/officeDocument/2006/relationships/oleObject" Target="embeddings/oleObject43.bin"/><Relationship Id="rId160" Type="http://schemas.openxmlformats.org/officeDocument/2006/relationships/oleObject" Target="embeddings/oleObject75.bin"/><Relationship Id="rId216" Type="http://schemas.openxmlformats.org/officeDocument/2006/relationships/oleObject" Target="embeddings/oleObject103.bin"/><Relationship Id="rId423" Type="http://schemas.openxmlformats.org/officeDocument/2006/relationships/image" Target="media/image213.wmf"/><Relationship Id="rId258" Type="http://schemas.openxmlformats.org/officeDocument/2006/relationships/image" Target="media/image128.wmf"/><Relationship Id="rId465" Type="http://schemas.openxmlformats.org/officeDocument/2006/relationships/image" Target="media/image234.wmf"/><Relationship Id="rId22" Type="http://schemas.openxmlformats.org/officeDocument/2006/relationships/image" Target="media/image8.png"/><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56.bin"/><Relationship Id="rId367" Type="http://schemas.openxmlformats.org/officeDocument/2006/relationships/oleObject" Target="embeddings/oleObject177.bin"/><Relationship Id="rId532" Type="http://schemas.openxmlformats.org/officeDocument/2006/relationships/oleObject" Target="embeddings/oleObject257.bin"/><Relationship Id="rId574" Type="http://schemas.openxmlformats.org/officeDocument/2006/relationships/oleObject" Target="embeddings/oleObject278.bin"/><Relationship Id="rId171" Type="http://schemas.openxmlformats.org/officeDocument/2006/relationships/image" Target="media/image84.wmf"/><Relationship Id="rId227" Type="http://schemas.openxmlformats.org/officeDocument/2006/relationships/oleObject" Target="embeddings/oleObject108.bin"/><Relationship Id="rId269" Type="http://schemas.openxmlformats.org/officeDocument/2006/relationships/oleObject" Target="embeddings/oleObject129.bin"/><Relationship Id="rId434" Type="http://schemas.openxmlformats.org/officeDocument/2006/relationships/oleObject" Target="embeddings/oleObject209.bin"/><Relationship Id="rId476" Type="http://schemas.openxmlformats.org/officeDocument/2006/relationships/oleObject" Target="embeddings/oleObject230.bin"/><Relationship Id="rId33" Type="http://schemas.openxmlformats.org/officeDocument/2006/relationships/image" Target="media/image14.wmf"/><Relationship Id="rId129" Type="http://schemas.openxmlformats.org/officeDocument/2006/relationships/oleObject" Target="embeddings/oleObject60.bin"/><Relationship Id="rId280" Type="http://schemas.openxmlformats.org/officeDocument/2006/relationships/oleObject" Target="embeddings/oleObject134.bin"/><Relationship Id="rId336" Type="http://schemas.openxmlformats.org/officeDocument/2006/relationships/image" Target="media/image168.wmf"/><Relationship Id="rId501" Type="http://schemas.openxmlformats.org/officeDocument/2006/relationships/image" Target="media/image252.wmf"/><Relationship Id="rId543" Type="http://schemas.openxmlformats.org/officeDocument/2006/relationships/image" Target="media/image274.wmf"/><Relationship Id="rId75" Type="http://schemas.openxmlformats.org/officeDocument/2006/relationships/oleObject" Target="embeddings/oleObject33.bin"/><Relationship Id="rId140" Type="http://schemas.openxmlformats.org/officeDocument/2006/relationships/oleObject" Target="embeddings/oleObject65.bin"/><Relationship Id="rId182" Type="http://schemas.openxmlformats.org/officeDocument/2006/relationships/oleObject" Target="embeddings/oleObject86.bin"/><Relationship Id="rId378" Type="http://schemas.openxmlformats.org/officeDocument/2006/relationships/image" Target="media/image189.wmf"/><Relationship Id="rId403" Type="http://schemas.openxmlformats.org/officeDocument/2006/relationships/oleObject" Target="embeddings/oleObject194.bin"/><Relationship Id="rId585" Type="http://schemas.openxmlformats.org/officeDocument/2006/relationships/oleObject" Target="embeddings/oleObject283.bin"/><Relationship Id="rId6" Type="http://schemas.openxmlformats.org/officeDocument/2006/relationships/footnotes" Target="footnotes.xml"/><Relationship Id="rId238" Type="http://schemas.openxmlformats.org/officeDocument/2006/relationships/image" Target="media/image118.wmf"/><Relationship Id="rId445" Type="http://schemas.openxmlformats.org/officeDocument/2006/relationships/image" Target="media/image224.wmf"/><Relationship Id="rId487" Type="http://schemas.openxmlformats.org/officeDocument/2006/relationships/image" Target="media/image245.wmf"/><Relationship Id="rId291" Type="http://schemas.openxmlformats.org/officeDocument/2006/relationships/image" Target="media/image145.wmf"/><Relationship Id="rId305" Type="http://schemas.openxmlformats.org/officeDocument/2006/relationships/oleObject" Target="embeddings/oleObject146.bin"/><Relationship Id="rId347" Type="http://schemas.openxmlformats.org/officeDocument/2006/relationships/oleObject" Target="embeddings/oleObject167.bin"/><Relationship Id="rId512" Type="http://schemas.openxmlformats.org/officeDocument/2006/relationships/oleObject" Target="embeddings/oleObject248.bin"/><Relationship Id="rId44" Type="http://schemas.openxmlformats.org/officeDocument/2006/relationships/oleObject" Target="embeddings/oleObject18.bin"/><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5.png"/><Relationship Id="rId554" Type="http://schemas.openxmlformats.org/officeDocument/2006/relationships/oleObject" Target="embeddings/oleObject268.bin"/><Relationship Id="rId596" Type="http://schemas.openxmlformats.org/officeDocument/2006/relationships/image" Target="media/image301.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oleObject" Target="embeddings/oleObject119.bin"/><Relationship Id="rId414" Type="http://schemas.openxmlformats.org/officeDocument/2006/relationships/image" Target="media/image208.png"/><Relationship Id="rId456" Type="http://schemas.openxmlformats.org/officeDocument/2006/relationships/oleObject" Target="embeddings/oleObject220.bin"/><Relationship Id="rId498" Type="http://schemas.openxmlformats.org/officeDocument/2006/relationships/oleObject" Target="embeddings/oleObject241.bin"/><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image" Target="media/image129.wmf"/><Relationship Id="rId316" Type="http://schemas.openxmlformats.org/officeDocument/2006/relationships/image" Target="media/image158.wmf"/><Relationship Id="rId523" Type="http://schemas.openxmlformats.org/officeDocument/2006/relationships/oleObject" Target="embeddings/oleObject253.bin"/><Relationship Id="rId55" Type="http://schemas.openxmlformats.org/officeDocument/2006/relationships/image" Target="media/image25.wmf"/><Relationship Id="rId97" Type="http://schemas.openxmlformats.org/officeDocument/2006/relationships/oleObject" Target="embeddings/oleObject44.bin"/><Relationship Id="rId120" Type="http://schemas.openxmlformats.org/officeDocument/2006/relationships/image" Target="media/image58.wmf"/><Relationship Id="rId358" Type="http://schemas.openxmlformats.org/officeDocument/2006/relationships/image" Target="media/image179.wmf"/><Relationship Id="rId565" Type="http://schemas.openxmlformats.org/officeDocument/2006/relationships/image" Target="media/image285.wmf"/><Relationship Id="rId162" Type="http://schemas.openxmlformats.org/officeDocument/2006/relationships/oleObject" Target="embeddings/oleObject76.bin"/><Relationship Id="rId218" Type="http://schemas.openxmlformats.org/officeDocument/2006/relationships/oleObject" Target="embeddings/oleObject104.bin"/><Relationship Id="rId425" Type="http://schemas.openxmlformats.org/officeDocument/2006/relationships/image" Target="media/image214.wmf"/><Relationship Id="rId467" Type="http://schemas.openxmlformats.org/officeDocument/2006/relationships/image" Target="media/image235.wmf"/><Relationship Id="rId271" Type="http://schemas.openxmlformats.org/officeDocument/2006/relationships/oleObject" Target="embeddings/oleObject130.bin"/><Relationship Id="rId24" Type="http://schemas.openxmlformats.org/officeDocument/2006/relationships/oleObject" Target="embeddings/oleObject8.bin"/><Relationship Id="rId66" Type="http://schemas.openxmlformats.org/officeDocument/2006/relationships/image" Target="media/image31.wmf"/><Relationship Id="rId131" Type="http://schemas.openxmlformats.org/officeDocument/2006/relationships/oleObject" Target="embeddings/oleObject61.bin"/><Relationship Id="rId327" Type="http://schemas.openxmlformats.org/officeDocument/2006/relationships/oleObject" Target="embeddings/oleObject157.bin"/><Relationship Id="rId369" Type="http://schemas.openxmlformats.org/officeDocument/2006/relationships/oleObject" Target="embeddings/oleObject178.bin"/><Relationship Id="rId534" Type="http://schemas.openxmlformats.org/officeDocument/2006/relationships/oleObject" Target="embeddings/oleObject258.bin"/><Relationship Id="rId576" Type="http://schemas.openxmlformats.org/officeDocument/2006/relationships/oleObject" Target="embeddings/oleObject279.bin"/><Relationship Id="rId173" Type="http://schemas.openxmlformats.org/officeDocument/2006/relationships/image" Target="media/image85.wmf"/><Relationship Id="rId229" Type="http://schemas.openxmlformats.org/officeDocument/2006/relationships/oleObject" Target="embeddings/oleObject109.bin"/><Relationship Id="rId380" Type="http://schemas.openxmlformats.org/officeDocument/2006/relationships/image" Target="media/image190.wmf"/><Relationship Id="rId436" Type="http://schemas.openxmlformats.org/officeDocument/2006/relationships/oleObject" Target="embeddings/oleObject210.bin"/><Relationship Id="rId601" Type="http://schemas.openxmlformats.org/officeDocument/2006/relationships/oleObject" Target="embeddings/oleObject291.bin"/><Relationship Id="rId240" Type="http://schemas.openxmlformats.org/officeDocument/2006/relationships/image" Target="media/image119.wmf"/><Relationship Id="rId478" Type="http://schemas.openxmlformats.org/officeDocument/2006/relationships/oleObject" Target="embeddings/oleObject231.bin"/><Relationship Id="rId35" Type="http://schemas.openxmlformats.org/officeDocument/2006/relationships/image" Target="media/image15.wmf"/><Relationship Id="rId77" Type="http://schemas.openxmlformats.org/officeDocument/2006/relationships/oleObject" Target="embeddings/oleObject34.bin"/><Relationship Id="rId100" Type="http://schemas.openxmlformats.org/officeDocument/2006/relationships/image" Target="media/image48.wmf"/><Relationship Id="rId282" Type="http://schemas.openxmlformats.org/officeDocument/2006/relationships/oleObject" Target="embeddings/oleObject135.bin"/><Relationship Id="rId338" Type="http://schemas.openxmlformats.org/officeDocument/2006/relationships/image" Target="media/image169.wmf"/><Relationship Id="rId503" Type="http://schemas.openxmlformats.org/officeDocument/2006/relationships/image" Target="media/image253.wmf"/><Relationship Id="rId545" Type="http://schemas.openxmlformats.org/officeDocument/2006/relationships/image" Target="media/image275.wmf"/><Relationship Id="rId587" Type="http://schemas.openxmlformats.org/officeDocument/2006/relationships/oleObject" Target="embeddings/oleObject284.bin"/><Relationship Id="rId8" Type="http://schemas.openxmlformats.org/officeDocument/2006/relationships/image" Target="media/image1.wmf"/><Relationship Id="rId142" Type="http://schemas.openxmlformats.org/officeDocument/2006/relationships/oleObject" Target="embeddings/oleObject66.bin"/><Relationship Id="rId184" Type="http://schemas.openxmlformats.org/officeDocument/2006/relationships/oleObject" Target="embeddings/oleObject87.bin"/><Relationship Id="rId391" Type="http://schemas.openxmlformats.org/officeDocument/2006/relationships/oleObject" Target="embeddings/oleObject188.bin"/><Relationship Id="rId405" Type="http://schemas.openxmlformats.org/officeDocument/2006/relationships/oleObject" Target="embeddings/oleObject195.bin"/><Relationship Id="rId447" Type="http://schemas.openxmlformats.org/officeDocument/2006/relationships/image" Target="media/image225.wmf"/><Relationship Id="rId251" Type="http://schemas.openxmlformats.org/officeDocument/2006/relationships/oleObject" Target="embeddings/oleObject120.bin"/><Relationship Id="rId489" Type="http://schemas.openxmlformats.org/officeDocument/2006/relationships/image" Target="media/image246.wmf"/><Relationship Id="rId46" Type="http://schemas.openxmlformats.org/officeDocument/2006/relationships/oleObject" Target="embeddings/oleObject19.bin"/><Relationship Id="rId293" Type="http://schemas.openxmlformats.org/officeDocument/2006/relationships/image" Target="media/image146.wmf"/><Relationship Id="rId307" Type="http://schemas.openxmlformats.org/officeDocument/2006/relationships/oleObject" Target="embeddings/oleObject147.bin"/><Relationship Id="rId349" Type="http://schemas.openxmlformats.org/officeDocument/2006/relationships/oleObject" Target="embeddings/oleObject168.bin"/><Relationship Id="rId514" Type="http://schemas.openxmlformats.org/officeDocument/2006/relationships/oleObject" Target="embeddings/oleObject249.bin"/><Relationship Id="rId556" Type="http://schemas.openxmlformats.org/officeDocument/2006/relationships/oleObject" Target="embeddings/oleObject269.bin"/><Relationship Id="rId88" Type="http://schemas.openxmlformats.org/officeDocument/2006/relationships/image" Target="media/image42.wmf"/><Relationship Id="rId111" Type="http://schemas.openxmlformats.org/officeDocument/2006/relationships/oleObject" Target="embeddings/oleObject51.bin"/><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80.wmf"/><Relationship Id="rId416" Type="http://schemas.openxmlformats.org/officeDocument/2006/relationships/oleObject" Target="embeddings/oleObject200.bin"/><Relationship Id="rId598" Type="http://schemas.openxmlformats.org/officeDocument/2006/relationships/image" Target="media/image302.wmf"/><Relationship Id="rId220" Type="http://schemas.openxmlformats.org/officeDocument/2006/relationships/oleObject" Target="embeddings/oleObject105.bin"/><Relationship Id="rId458" Type="http://schemas.openxmlformats.org/officeDocument/2006/relationships/oleObject" Target="embeddings/oleObject221.bin"/><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image" Target="media/image130.wmf"/><Relationship Id="rId318" Type="http://schemas.openxmlformats.org/officeDocument/2006/relationships/image" Target="media/image159.wmf"/><Relationship Id="rId525" Type="http://schemas.openxmlformats.org/officeDocument/2006/relationships/oleObject" Target="embeddings/oleObject254.bin"/><Relationship Id="rId567" Type="http://schemas.openxmlformats.org/officeDocument/2006/relationships/image" Target="media/image286.wmf"/><Relationship Id="rId99" Type="http://schemas.openxmlformats.org/officeDocument/2006/relationships/oleObject" Target="embeddings/oleObject45.bin"/><Relationship Id="rId122" Type="http://schemas.openxmlformats.org/officeDocument/2006/relationships/image" Target="media/image59.wmf"/><Relationship Id="rId164" Type="http://schemas.openxmlformats.org/officeDocument/2006/relationships/oleObject" Target="embeddings/oleObject77.bin"/><Relationship Id="rId371" Type="http://schemas.openxmlformats.org/officeDocument/2006/relationships/oleObject" Target="embeddings/oleObject179.bin"/><Relationship Id="rId427" Type="http://schemas.openxmlformats.org/officeDocument/2006/relationships/image" Target="media/image215.wmf"/><Relationship Id="rId469" Type="http://schemas.openxmlformats.org/officeDocument/2006/relationships/image" Target="media/image236.wmf"/><Relationship Id="rId26" Type="http://schemas.openxmlformats.org/officeDocument/2006/relationships/oleObject" Target="embeddings/oleObject9.bin"/><Relationship Id="rId231" Type="http://schemas.openxmlformats.org/officeDocument/2006/relationships/oleObject" Target="embeddings/oleObject110.bin"/><Relationship Id="rId273" Type="http://schemas.openxmlformats.org/officeDocument/2006/relationships/image" Target="media/image136.wmf"/><Relationship Id="rId329" Type="http://schemas.openxmlformats.org/officeDocument/2006/relationships/oleObject" Target="embeddings/oleObject158.bin"/><Relationship Id="rId480" Type="http://schemas.openxmlformats.org/officeDocument/2006/relationships/oleObject" Target="embeddings/oleObject232.bin"/><Relationship Id="rId536" Type="http://schemas.openxmlformats.org/officeDocument/2006/relationships/oleObject" Target="embeddings/oleObject259.bin"/><Relationship Id="rId68" Type="http://schemas.openxmlformats.org/officeDocument/2006/relationships/image" Target="media/image32.wmf"/><Relationship Id="rId133" Type="http://schemas.openxmlformats.org/officeDocument/2006/relationships/oleObject" Target="embeddings/oleObject62.bin"/><Relationship Id="rId175" Type="http://schemas.openxmlformats.org/officeDocument/2006/relationships/image" Target="media/image86.wmf"/><Relationship Id="rId340" Type="http://schemas.openxmlformats.org/officeDocument/2006/relationships/image" Target="media/image170.wmf"/><Relationship Id="rId578" Type="http://schemas.openxmlformats.org/officeDocument/2006/relationships/oleObject" Target="embeddings/oleObject280.bin"/><Relationship Id="rId200" Type="http://schemas.openxmlformats.org/officeDocument/2006/relationships/oleObject" Target="embeddings/oleObject95.bin"/><Relationship Id="rId382" Type="http://schemas.openxmlformats.org/officeDocument/2006/relationships/image" Target="media/image191.wmf"/><Relationship Id="rId438" Type="http://schemas.openxmlformats.org/officeDocument/2006/relationships/oleObject" Target="embeddings/oleObject211.bin"/><Relationship Id="rId603" Type="http://schemas.openxmlformats.org/officeDocument/2006/relationships/oleObject" Target="embeddings/oleObject292.bin"/><Relationship Id="rId242" Type="http://schemas.openxmlformats.org/officeDocument/2006/relationships/image" Target="media/image120.wmf"/><Relationship Id="rId284" Type="http://schemas.openxmlformats.org/officeDocument/2006/relationships/oleObject" Target="embeddings/oleObject136.bin"/><Relationship Id="rId491" Type="http://schemas.openxmlformats.org/officeDocument/2006/relationships/image" Target="media/image247.wmf"/><Relationship Id="rId505" Type="http://schemas.openxmlformats.org/officeDocument/2006/relationships/image" Target="media/image254.wmf"/><Relationship Id="rId37" Type="http://schemas.openxmlformats.org/officeDocument/2006/relationships/image" Target="media/image16.wmf"/><Relationship Id="rId79" Type="http://schemas.openxmlformats.org/officeDocument/2006/relationships/oleObject" Target="embeddings/oleObject35.bin"/><Relationship Id="rId102" Type="http://schemas.openxmlformats.org/officeDocument/2006/relationships/image" Target="media/image49.wmf"/><Relationship Id="rId144" Type="http://schemas.openxmlformats.org/officeDocument/2006/relationships/oleObject" Target="embeddings/oleObject67.bin"/><Relationship Id="rId547" Type="http://schemas.openxmlformats.org/officeDocument/2006/relationships/image" Target="media/image276.wmf"/><Relationship Id="rId589" Type="http://schemas.openxmlformats.org/officeDocument/2006/relationships/oleObject" Target="embeddings/oleObject285.bin"/><Relationship Id="rId90" Type="http://schemas.openxmlformats.org/officeDocument/2006/relationships/image" Target="media/image43.wmf"/><Relationship Id="rId186" Type="http://schemas.openxmlformats.org/officeDocument/2006/relationships/oleObject" Target="embeddings/oleObject88.bin"/><Relationship Id="rId351" Type="http://schemas.openxmlformats.org/officeDocument/2006/relationships/oleObject" Target="embeddings/oleObject169.bin"/><Relationship Id="rId393" Type="http://schemas.openxmlformats.org/officeDocument/2006/relationships/oleObject" Target="embeddings/oleObject189.bin"/><Relationship Id="rId407" Type="http://schemas.openxmlformats.org/officeDocument/2006/relationships/oleObject" Target="embeddings/oleObject196.bin"/><Relationship Id="rId449" Type="http://schemas.openxmlformats.org/officeDocument/2006/relationships/image" Target="media/image22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2054</Words>
  <Characters>11711</Characters>
  <Application>Microsoft Office Word</Application>
  <DocSecurity>0</DocSecurity>
  <Lines>97</Lines>
  <Paragraphs>27</Paragraphs>
  <ScaleCrop>false</ScaleCrop>
  <Company/>
  <LinksUpToDate>false</LinksUpToDate>
  <CharactersWithSpaces>13738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3</cp:revision>
  <cp:lastPrinted>2020-05-24T02:51:00Z</cp:lastPrinted>
  <dcterms:created xsi:type="dcterms:W3CDTF">2019-10-17T12:17:00Z</dcterms:created>
  <dcterms:modified xsi:type="dcterms:W3CDTF">2021-06-13T00:13:00Z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